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FC" w:rsidRPr="00DB3FD2" w:rsidRDefault="000408FC" w:rsidP="00360251">
      <w:pPr>
        <w:spacing w:after="240" w:line="360" w:lineRule="auto"/>
        <w:jc w:val="both"/>
        <w:rPr>
          <w:rFonts w:ascii="Georgia" w:hAnsi="Georgia" w:cstheme="majorHAnsi"/>
          <w:b/>
          <w:bCs/>
          <w:sz w:val="24"/>
          <w:szCs w:val="24"/>
        </w:rPr>
      </w:pPr>
      <w:r w:rsidRPr="00DB3FD2">
        <w:rPr>
          <w:rFonts w:ascii="Georgia" w:hAnsi="Georgia" w:cstheme="majorHAnsi"/>
          <w:b/>
          <w:bCs/>
          <w:sz w:val="24"/>
          <w:szCs w:val="24"/>
        </w:rPr>
        <w:t>Dyrektor Żydowskiego Instytutu Historycznego im. Emanuela Ringelbluma</w:t>
      </w:r>
    </w:p>
    <w:p w:rsidR="000408FC" w:rsidRPr="00DB3FD2" w:rsidRDefault="000408FC" w:rsidP="00DB3FD2">
      <w:pPr>
        <w:spacing w:after="0" w:line="360" w:lineRule="auto"/>
        <w:jc w:val="both"/>
        <w:rPr>
          <w:rFonts w:ascii="Georgia" w:hAnsi="Georgia" w:cstheme="majorHAnsi"/>
          <w:sz w:val="24"/>
          <w:szCs w:val="24"/>
        </w:rPr>
      </w:pPr>
      <w:r w:rsidRPr="00DB3FD2">
        <w:rPr>
          <w:rFonts w:ascii="Georgia" w:hAnsi="Georgia" w:cstheme="majorHAnsi"/>
          <w:sz w:val="24"/>
          <w:szCs w:val="24"/>
        </w:rPr>
        <w:t>ogłasza nabór kandydatów do pracy w Żydowskim Instytucie Historycznym im. Emanuela Ringelbluma, ul. Tł</w:t>
      </w:r>
      <w:bookmarkStart w:id="0" w:name="_GoBack"/>
      <w:bookmarkEnd w:id="0"/>
      <w:r w:rsidRPr="00DB3FD2">
        <w:rPr>
          <w:rFonts w:ascii="Georgia" w:hAnsi="Georgia" w:cstheme="majorHAnsi"/>
          <w:sz w:val="24"/>
          <w:szCs w:val="24"/>
        </w:rPr>
        <w:t>omackie 3/5; 00-090 Warszawa na stanowisko:</w:t>
      </w:r>
    </w:p>
    <w:p w:rsidR="000408FC" w:rsidRPr="00DB3FD2" w:rsidRDefault="000408FC" w:rsidP="00DB3FD2">
      <w:pPr>
        <w:spacing w:after="0" w:line="360" w:lineRule="auto"/>
        <w:rPr>
          <w:rFonts w:ascii="Georgia" w:eastAsia="Times New Roman" w:hAnsi="Georgia" w:cs="Times New Roman"/>
          <w:sz w:val="24"/>
          <w:szCs w:val="24"/>
          <w:lang w:eastAsia="pl-PL"/>
        </w:rPr>
      </w:pPr>
    </w:p>
    <w:p w:rsidR="00E31C73" w:rsidRPr="00DB3FD2" w:rsidRDefault="00E31C73" w:rsidP="00DB3FD2">
      <w:pPr>
        <w:spacing w:after="0" w:line="360" w:lineRule="auto"/>
        <w:rPr>
          <w:rFonts w:ascii="Georgia" w:eastAsia="Times New Roman" w:hAnsi="Georgia" w:cs="Times New Roman"/>
          <w:sz w:val="24"/>
          <w:szCs w:val="24"/>
          <w:lang w:eastAsia="pl-PL"/>
        </w:rPr>
      </w:pPr>
      <w:r w:rsidRPr="00DB3FD2">
        <w:rPr>
          <w:rFonts w:ascii="Georgia" w:eastAsia="Times New Roman" w:hAnsi="Georgia" w:cs="Times New Roman"/>
          <w:b/>
          <w:sz w:val="24"/>
          <w:szCs w:val="24"/>
          <w:lang w:eastAsia="pl-PL"/>
        </w:rPr>
        <w:t>Specjalista ds. kadr i płac</w:t>
      </w:r>
      <w:r w:rsidRPr="00DB3FD2">
        <w:rPr>
          <w:rFonts w:ascii="Georgia" w:eastAsia="Times New Roman" w:hAnsi="Georgia" w:cs="Times New Roman"/>
          <w:b/>
          <w:sz w:val="24"/>
          <w:szCs w:val="24"/>
          <w:lang w:eastAsia="pl-PL"/>
        </w:rPr>
        <w:br/>
      </w:r>
      <w:r w:rsidRPr="00DB3FD2">
        <w:rPr>
          <w:rFonts w:ascii="Georgia" w:eastAsia="Times New Roman" w:hAnsi="Georgia" w:cs="Times New Roman"/>
          <w:sz w:val="24"/>
          <w:szCs w:val="24"/>
          <w:lang w:eastAsia="pl-PL"/>
        </w:rPr>
        <w:br/>
        <w:t>Osoba zatrudniona na tym stanowisku będzie odpowiedzialna za:</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prowadzenie i aktualizacja dokumentacji pracowniczej</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weryfikację poprawności danych i dokumentów kadrowych</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prowadzanie i aktualizację danych w systemie kadrowo-płacowym „OPTIMA”</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zgłaszanie i wyrejestrowywanie pracowników do/z ZUS; analiza przetworzenia tych dokumentów oraz ewentualna ich korekta</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współpracę z  innymi działami w zakresie zagadnień kadrowo-płacowych oraz instytucjami zewnętrznymi (komornicy, ZUS, US i inne)</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przygotowywanie i wysyłkę deklaracji podatkowych pracowników</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sporządzanie list płac, odprowadzanie składek ZUS i podatku dochodowego od osób fizycznych;</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przygotowanie i realizację przelewów bankowych dla wypłat bezgotówkowych dla instytucji podatkowych, ZUS oraz pracowników</w:t>
      </w:r>
      <w:r w:rsidR="00DB3FD2" w:rsidRPr="00DB3FD2">
        <w:rPr>
          <w:rFonts w:ascii="Georgia" w:eastAsia="Times New Roman" w:hAnsi="Georgia" w:cs="Times New Roman"/>
          <w:sz w:val="24"/>
          <w:szCs w:val="24"/>
          <w:lang w:eastAsia="pl-PL"/>
        </w:rPr>
        <w:t>;</w:t>
      </w:r>
    </w:p>
    <w:p w:rsidR="00E31C73" w:rsidRPr="00DB3FD2" w:rsidRDefault="00DB3FD2"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p</w:t>
      </w:r>
      <w:r w:rsidR="00E31C73" w:rsidRPr="00DB3FD2">
        <w:rPr>
          <w:rFonts w:ascii="Georgia" w:eastAsia="Times New Roman" w:hAnsi="Georgia" w:cs="Times New Roman"/>
          <w:sz w:val="24"/>
          <w:szCs w:val="24"/>
          <w:lang w:eastAsia="pl-PL"/>
        </w:rPr>
        <w:t>rzygotowanie dokumentacji i kontrola wypłat gotówkowych, świadczeń rzeczowych oraz spłat pożyczek z Zakładowego Funduszu Świadczeń Socjalnych; uzgadnianie i kontrola poprawności sald ZFŚS</w:t>
      </w:r>
      <w:r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sporządzanie deklaracji do ZUS, Urzędu Skarbowego, GUS, PFRON</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obsługę PPK</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ewidencję i rozliczanie urlopów pracowniczych;</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ewidencję i rozliczanie zwolnień lekarskich;</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nadzór nad lekarskimi badaniami okresowymi pracowników;</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sporządzanie wymaganych przepisami sprawozdań, zestawień i raportów</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 xml:space="preserve">sporządzanie raportów </w:t>
      </w:r>
      <w:r w:rsidR="00110314" w:rsidRPr="00DB3FD2">
        <w:rPr>
          <w:rFonts w:ascii="Georgia" w:eastAsia="Times New Roman" w:hAnsi="Georgia" w:cs="Times New Roman"/>
          <w:sz w:val="24"/>
          <w:szCs w:val="24"/>
          <w:lang w:eastAsia="pl-PL"/>
        </w:rPr>
        <w:t xml:space="preserve">i sprawozdań </w:t>
      </w:r>
      <w:r w:rsidRPr="00DB3FD2">
        <w:rPr>
          <w:rFonts w:ascii="Georgia" w:eastAsia="Times New Roman" w:hAnsi="Georgia" w:cs="Times New Roman"/>
          <w:sz w:val="24"/>
          <w:szCs w:val="24"/>
          <w:lang w:eastAsia="pl-PL"/>
        </w:rPr>
        <w:t xml:space="preserve">dla dyrekcji </w:t>
      </w:r>
      <w:r w:rsidR="00110314" w:rsidRPr="00DB3FD2">
        <w:rPr>
          <w:rFonts w:ascii="Georgia" w:eastAsia="Times New Roman" w:hAnsi="Georgia" w:cs="Times New Roman"/>
          <w:sz w:val="24"/>
          <w:szCs w:val="24"/>
          <w:lang w:eastAsia="pl-PL"/>
        </w:rPr>
        <w:t xml:space="preserve">oraz </w:t>
      </w:r>
      <w:r w:rsidRPr="00DB3FD2">
        <w:rPr>
          <w:rFonts w:ascii="Georgia" w:eastAsia="Times New Roman" w:hAnsi="Georgia" w:cs="Times New Roman"/>
          <w:sz w:val="24"/>
          <w:szCs w:val="24"/>
          <w:lang w:eastAsia="pl-PL"/>
        </w:rPr>
        <w:t xml:space="preserve">do </w:t>
      </w:r>
      <w:proofErr w:type="spellStart"/>
      <w:r w:rsidRPr="00DB3FD2">
        <w:rPr>
          <w:rFonts w:ascii="Georgia" w:eastAsia="Times New Roman" w:hAnsi="Georgia" w:cs="Times New Roman"/>
          <w:sz w:val="24"/>
          <w:szCs w:val="24"/>
          <w:lang w:eastAsia="pl-PL"/>
        </w:rPr>
        <w:t>MKiDN</w:t>
      </w:r>
      <w:proofErr w:type="spellEnd"/>
      <w:r w:rsidR="00110314" w:rsidRPr="00DB3FD2">
        <w:rPr>
          <w:rFonts w:ascii="Georgia" w:eastAsia="Times New Roman" w:hAnsi="Georgia" w:cs="Times New Roman"/>
          <w:sz w:val="24"/>
          <w:szCs w:val="24"/>
          <w:lang w:eastAsia="pl-PL"/>
        </w:rPr>
        <w:t xml:space="preserve"> w zakresie prowadzonych spraw</w:t>
      </w:r>
      <w:r w:rsidR="00DB3FD2" w:rsidRPr="00DB3FD2">
        <w:rPr>
          <w:rFonts w:ascii="Georgia" w:eastAsia="Times New Roman" w:hAnsi="Georgia" w:cs="Times New Roman"/>
          <w:sz w:val="24"/>
          <w:szCs w:val="24"/>
          <w:lang w:eastAsia="pl-PL"/>
        </w:rPr>
        <w:t>;</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wystawianie zaświadczeń o zatrudnieniu i zarobkach;</w:t>
      </w:r>
    </w:p>
    <w:p w:rsidR="00E31C73" w:rsidRPr="00DB3FD2" w:rsidRDefault="00E31C73"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prowadzenie spraw związanych ZFŚS;</w:t>
      </w:r>
    </w:p>
    <w:p w:rsidR="00110314" w:rsidRPr="00DB3FD2" w:rsidRDefault="00110314" w:rsidP="00DB3FD2">
      <w:pPr>
        <w:numPr>
          <w:ilvl w:val="0"/>
          <w:numId w:val="1"/>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lastRenderedPageBreak/>
        <w:t>prowadzenie ubezpieczeń pracowników w PZU;</w:t>
      </w:r>
    </w:p>
    <w:p w:rsidR="00E31C73" w:rsidRPr="00DB3FD2" w:rsidRDefault="00E31C73" w:rsidP="00DB3FD2">
      <w:pPr>
        <w:spacing w:after="0"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Od idealnej kandydatki/kandydata oczekujemy:</w:t>
      </w:r>
    </w:p>
    <w:p w:rsidR="00E31C73" w:rsidRPr="00DB3FD2" w:rsidRDefault="006B4FDA"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C</w:t>
      </w:r>
      <w:r w:rsidR="00E31C73" w:rsidRPr="00DB3FD2">
        <w:rPr>
          <w:rFonts w:ascii="Georgia" w:eastAsia="Times New Roman" w:hAnsi="Georgia" w:cs="Times New Roman"/>
          <w:sz w:val="24"/>
          <w:szCs w:val="24"/>
          <w:lang w:eastAsia="pl-PL"/>
        </w:rPr>
        <w:t>o najmniej 2-3 letniego doświadczenia w pracy na podobnym, samodzielnym  stanowisku</w:t>
      </w:r>
    </w:p>
    <w:p w:rsidR="00E31C73" w:rsidRPr="00DB3FD2" w:rsidRDefault="00E31C73"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Bardzo dobrej znajomości prawa pracy, przepisów podatkowych, zagadnień płacowych i ubezpieczeń społecznych</w:t>
      </w:r>
    </w:p>
    <w:p w:rsidR="00E31C73" w:rsidRPr="00DB3FD2" w:rsidRDefault="00E31C73"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 xml:space="preserve">Dobrej znajomości </w:t>
      </w:r>
      <w:r w:rsidR="00110314" w:rsidRPr="00DB3FD2">
        <w:rPr>
          <w:rFonts w:ascii="Georgia" w:eastAsia="Times New Roman" w:hAnsi="Georgia" w:cs="Times New Roman"/>
          <w:sz w:val="24"/>
          <w:szCs w:val="24"/>
          <w:lang w:eastAsia="pl-PL"/>
        </w:rPr>
        <w:t xml:space="preserve">programu </w:t>
      </w:r>
      <w:r w:rsidRPr="00DB3FD2">
        <w:rPr>
          <w:rFonts w:ascii="Georgia" w:eastAsia="Times New Roman" w:hAnsi="Georgia" w:cs="Times New Roman"/>
          <w:sz w:val="24"/>
          <w:szCs w:val="24"/>
          <w:lang w:eastAsia="pl-PL"/>
        </w:rPr>
        <w:t>MS Excel i Płatnika</w:t>
      </w:r>
    </w:p>
    <w:p w:rsidR="00E31C73" w:rsidRPr="00DB3FD2" w:rsidRDefault="00E31C73"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Znajomości języka angielskiego na poziomie komunikatywnym</w:t>
      </w:r>
    </w:p>
    <w:p w:rsidR="00E31C73" w:rsidRPr="00DB3FD2" w:rsidRDefault="00110314"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Skrupulatności, dokładności</w:t>
      </w:r>
      <w:r w:rsidR="00E31C73" w:rsidRPr="00DB3FD2">
        <w:rPr>
          <w:rFonts w:ascii="Georgia" w:eastAsia="Times New Roman" w:hAnsi="Georgia" w:cs="Times New Roman"/>
          <w:sz w:val="24"/>
          <w:szCs w:val="24"/>
          <w:lang w:eastAsia="pl-PL"/>
        </w:rPr>
        <w:t>, rzetelności</w:t>
      </w:r>
    </w:p>
    <w:p w:rsidR="00E31C73" w:rsidRPr="00DB3FD2" w:rsidRDefault="00E31C73"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Znajomoś</w:t>
      </w:r>
      <w:r w:rsidR="00DB3FD2" w:rsidRPr="00DB3FD2">
        <w:rPr>
          <w:rFonts w:ascii="Georgia" w:eastAsia="Times New Roman" w:hAnsi="Georgia" w:cs="Times New Roman"/>
          <w:sz w:val="24"/>
          <w:szCs w:val="24"/>
          <w:lang w:eastAsia="pl-PL"/>
        </w:rPr>
        <w:t>ci</w:t>
      </w:r>
      <w:r w:rsidRPr="00DB3FD2">
        <w:rPr>
          <w:rFonts w:ascii="Georgia" w:eastAsia="Times New Roman" w:hAnsi="Georgia" w:cs="Times New Roman"/>
          <w:sz w:val="24"/>
          <w:szCs w:val="24"/>
          <w:lang w:eastAsia="pl-PL"/>
        </w:rPr>
        <w:t xml:space="preserve"> programu kadrowo-płacowego </w:t>
      </w:r>
      <w:r w:rsidR="00110314" w:rsidRPr="00DB3FD2">
        <w:rPr>
          <w:rFonts w:ascii="Georgia" w:eastAsia="Times New Roman" w:hAnsi="Georgia" w:cs="Times New Roman"/>
          <w:sz w:val="24"/>
          <w:szCs w:val="24"/>
          <w:lang w:eastAsia="pl-PL"/>
        </w:rPr>
        <w:t xml:space="preserve">„OPTIMA” </w:t>
      </w:r>
      <w:proofErr w:type="spellStart"/>
      <w:r w:rsidR="00110314" w:rsidRPr="00DB3FD2">
        <w:rPr>
          <w:rFonts w:ascii="Georgia" w:eastAsia="Times New Roman" w:hAnsi="Georgia" w:cs="Times New Roman"/>
          <w:sz w:val="24"/>
          <w:szCs w:val="24"/>
          <w:lang w:eastAsia="pl-PL"/>
        </w:rPr>
        <w:t>Comarch</w:t>
      </w:r>
      <w:proofErr w:type="spellEnd"/>
      <w:r w:rsidR="00110314" w:rsidRPr="00DB3FD2">
        <w:rPr>
          <w:rFonts w:ascii="Georgia" w:eastAsia="Times New Roman" w:hAnsi="Georgia" w:cs="Times New Roman"/>
          <w:sz w:val="24"/>
          <w:szCs w:val="24"/>
          <w:lang w:eastAsia="pl-PL"/>
        </w:rPr>
        <w:t xml:space="preserve"> </w:t>
      </w:r>
      <w:r w:rsidRPr="00DB3FD2">
        <w:rPr>
          <w:rFonts w:ascii="Georgia" w:eastAsia="Times New Roman" w:hAnsi="Georgia" w:cs="Times New Roman"/>
          <w:sz w:val="24"/>
          <w:szCs w:val="24"/>
          <w:lang w:eastAsia="pl-PL"/>
        </w:rPr>
        <w:t>będzie dodatkowym atutem</w:t>
      </w:r>
    </w:p>
    <w:p w:rsidR="00E31C73" w:rsidRPr="00DB3FD2" w:rsidRDefault="00E31C73" w:rsidP="00DB3FD2">
      <w:pPr>
        <w:numPr>
          <w:ilvl w:val="0"/>
          <w:numId w:val="2"/>
        </w:numPr>
        <w:spacing w:before="100" w:beforeAutospacing="1" w:after="100" w:afterAutospacing="1" w:line="360" w:lineRule="auto"/>
        <w:rPr>
          <w:rFonts w:ascii="Georgia" w:eastAsia="Times New Roman" w:hAnsi="Georgia" w:cs="Times New Roman"/>
          <w:sz w:val="24"/>
          <w:szCs w:val="24"/>
          <w:lang w:eastAsia="pl-PL"/>
        </w:rPr>
      </w:pPr>
      <w:r w:rsidRPr="00DB3FD2">
        <w:rPr>
          <w:rFonts w:ascii="Georgia" w:eastAsia="Times New Roman" w:hAnsi="Georgia" w:cs="Times New Roman"/>
          <w:sz w:val="24"/>
          <w:szCs w:val="24"/>
          <w:lang w:eastAsia="pl-PL"/>
        </w:rPr>
        <w:t>Znajomoś</w:t>
      </w:r>
      <w:r w:rsidR="00DB3FD2" w:rsidRPr="00DB3FD2">
        <w:rPr>
          <w:rFonts w:ascii="Georgia" w:eastAsia="Times New Roman" w:hAnsi="Georgia" w:cs="Times New Roman"/>
          <w:sz w:val="24"/>
          <w:szCs w:val="24"/>
          <w:lang w:eastAsia="pl-PL"/>
        </w:rPr>
        <w:t>ci</w:t>
      </w:r>
      <w:r w:rsidRPr="00DB3FD2">
        <w:rPr>
          <w:rFonts w:ascii="Georgia" w:eastAsia="Times New Roman" w:hAnsi="Georgia" w:cs="Times New Roman"/>
          <w:sz w:val="24"/>
          <w:szCs w:val="24"/>
          <w:lang w:eastAsia="pl-PL"/>
        </w:rPr>
        <w:t xml:space="preserve"> zasad zatrudniania cudzoziemców będzie dodatkowym atutem</w:t>
      </w:r>
    </w:p>
    <w:p w:rsidR="000408FC" w:rsidRPr="00DB3FD2" w:rsidRDefault="000408FC" w:rsidP="00DB3FD2">
      <w:pPr>
        <w:tabs>
          <w:tab w:val="left" w:pos="1615"/>
        </w:tabs>
        <w:spacing w:before="100" w:beforeAutospacing="1" w:after="100" w:afterAutospacing="1" w:line="360" w:lineRule="auto"/>
        <w:jc w:val="both"/>
        <w:rPr>
          <w:rFonts w:ascii="Georgia" w:eastAsia="Times New Roman" w:hAnsi="Georgia" w:cstheme="majorHAnsi"/>
          <w:b/>
          <w:sz w:val="24"/>
          <w:szCs w:val="24"/>
          <w:lang w:eastAsia="pl-PL"/>
        </w:rPr>
      </w:pPr>
    </w:p>
    <w:p w:rsidR="000408FC" w:rsidRPr="00DB3FD2" w:rsidRDefault="000408FC" w:rsidP="003A0632">
      <w:pPr>
        <w:tabs>
          <w:tab w:val="left" w:pos="1615"/>
        </w:tabs>
        <w:spacing w:before="100" w:beforeAutospacing="1" w:after="100" w:afterAutospacing="1" w:line="360" w:lineRule="auto"/>
        <w:jc w:val="both"/>
        <w:rPr>
          <w:rFonts w:ascii="Georgia" w:eastAsia="Times New Roman" w:hAnsi="Georgia" w:cstheme="majorHAnsi"/>
          <w:b/>
          <w:sz w:val="24"/>
          <w:szCs w:val="24"/>
          <w:lang w:eastAsia="pl-PL"/>
        </w:rPr>
      </w:pPr>
      <w:r w:rsidRPr="00DB3FD2">
        <w:rPr>
          <w:rFonts w:ascii="Georgia" w:eastAsia="Times New Roman" w:hAnsi="Georgia" w:cstheme="majorHAnsi"/>
          <w:b/>
          <w:sz w:val="24"/>
          <w:szCs w:val="24"/>
          <w:lang w:eastAsia="pl-PL"/>
        </w:rPr>
        <w:t>Oferujemy:</w:t>
      </w:r>
      <w:r w:rsidRPr="00DB3FD2">
        <w:rPr>
          <w:rFonts w:ascii="Georgia" w:eastAsia="Times New Roman" w:hAnsi="Georgia" w:cstheme="majorHAnsi"/>
          <w:b/>
          <w:sz w:val="24"/>
          <w:szCs w:val="24"/>
          <w:lang w:eastAsia="pl-PL"/>
        </w:rPr>
        <w:tab/>
      </w:r>
    </w:p>
    <w:p w:rsidR="000408FC" w:rsidRPr="00DB3FD2" w:rsidRDefault="000408FC" w:rsidP="003A0632">
      <w:pPr>
        <w:pStyle w:val="Akapitzlist"/>
        <w:numPr>
          <w:ilvl w:val="0"/>
          <w:numId w:val="4"/>
        </w:numPr>
        <w:spacing w:after="0" w:line="360" w:lineRule="auto"/>
        <w:ind w:left="851" w:hanging="426"/>
        <w:jc w:val="both"/>
        <w:rPr>
          <w:rFonts w:ascii="Georgia" w:eastAsia="Times New Roman" w:hAnsi="Georgia" w:cstheme="majorHAnsi"/>
          <w:sz w:val="24"/>
          <w:szCs w:val="24"/>
          <w:lang w:eastAsia="pl-PL"/>
        </w:rPr>
      </w:pPr>
      <w:r w:rsidRPr="00DB3FD2">
        <w:rPr>
          <w:rFonts w:ascii="Georgia" w:eastAsia="Times New Roman" w:hAnsi="Georgia" w:cstheme="majorHAnsi"/>
          <w:sz w:val="24"/>
          <w:szCs w:val="24"/>
          <w:lang w:eastAsia="pl-PL"/>
        </w:rPr>
        <w:t>pakiet świadczeń z ZFŚS,</w:t>
      </w:r>
    </w:p>
    <w:p w:rsidR="000408FC" w:rsidRPr="00DB3FD2" w:rsidRDefault="000408FC" w:rsidP="003A0632">
      <w:pPr>
        <w:pStyle w:val="Akapitzlist"/>
        <w:numPr>
          <w:ilvl w:val="0"/>
          <w:numId w:val="4"/>
        </w:numPr>
        <w:spacing w:after="0" w:line="360" w:lineRule="auto"/>
        <w:ind w:left="851" w:hanging="426"/>
        <w:jc w:val="both"/>
        <w:rPr>
          <w:rFonts w:ascii="Georgia" w:eastAsia="Times New Roman" w:hAnsi="Georgia" w:cstheme="majorHAnsi"/>
          <w:sz w:val="24"/>
          <w:szCs w:val="24"/>
          <w:lang w:eastAsia="pl-PL"/>
        </w:rPr>
      </w:pPr>
      <w:r w:rsidRPr="00DB3FD2">
        <w:rPr>
          <w:rFonts w:ascii="Georgia" w:eastAsia="Times New Roman" w:hAnsi="Georgia" w:cstheme="majorHAnsi"/>
          <w:sz w:val="24"/>
          <w:szCs w:val="24"/>
          <w:lang w:eastAsia="pl-PL"/>
        </w:rPr>
        <w:t xml:space="preserve">możliwość doskonalenia zawodowego, przyjazną atmosferę pracy, </w:t>
      </w:r>
    </w:p>
    <w:p w:rsidR="000408FC" w:rsidRPr="00DB3FD2" w:rsidRDefault="000408FC" w:rsidP="003A0632">
      <w:pPr>
        <w:pStyle w:val="Akapitzlist"/>
        <w:numPr>
          <w:ilvl w:val="0"/>
          <w:numId w:val="4"/>
        </w:numPr>
        <w:spacing w:after="0" w:line="360" w:lineRule="auto"/>
        <w:ind w:left="851" w:hanging="426"/>
        <w:jc w:val="both"/>
        <w:rPr>
          <w:rFonts w:ascii="Georgia" w:eastAsia="Times New Roman" w:hAnsi="Georgia" w:cstheme="majorHAnsi"/>
          <w:sz w:val="24"/>
          <w:szCs w:val="24"/>
          <w:lang w:eastAsia="pl-PL"/>
        </w:rPr>
      </w:pPr>
      <w:r w:rsidRPr="00DB3FD2">
        <w:rPr>
          <w:rFonts w:ascii="Georgia" w:eastAsia="Times New Roman" w:hAnsi="Georgia" w:cstheme="majorHAnsi"/>
          <w:sz w:val="24"/>
          <w:szCs w:val="24"/>
          <w:lang w:eastAsia="pl-PL"/>
        </w:rPr>
        <w:t>dogodną lokalizację pracy w centrum Warszawy.</w:t>
      </w:r>
    </w:p>
    <w:p w:rsidR="000408FC" w:rsidRPr="00DB3FD2" w:rsidRDefault="000408FC" w:rsidP="003A0632">
      <w:pPr>
        <w:spacing w:before="100" w:beforeAutospacing="1" w:after="100" w:afterAutospacing="1" w:line="360" w:lineRule="auto"/>
        <w:jc w:val="both"/>
        <w:rPr>
          <w:rFonts w:ascii="Georgia" w:hAnsi="Georgia" w:cstheme="majorHAnsi"/>
          <w:b/>
          <w:sz w:val="24"/>
          <w:szCs w:val="24"/>
        </w:rPr>
      </w:pPr>
      <w:r w:rsidRPr="00DB3FD2">
        <w:rPr>
          <w:rFonts w:ascii="Georgia" w:hAnsi="Georgia" w:cstheme="majorHAnsi"/>
          <w:b/>
          <w:sz w:val="24"/>
          <w:szCs w:val="24"/>
        </w:rPr>
        <w:t xml:space="preserve">Forma zatrudnienia: </w:t>
      </w:r>
      <w:r w:rsidRPr="00DB3FD2">
        <w:rPr>
          <w:rFonts w:ascii="Georgia" w:hAnsi="Georgia" w:cstheme="majorHAnsi"/>
          <w:sz w:val="24"/>
          <w:szCs w:val="24"/>
        </w:rPr>
        <w:t xml:space="preserve">Umowa o pracę w wymiarze pełnego etatu. </w:t>
      </w:r>
      <w:r w:rsidRPr="00DB3FD2">
        <w:rPr>
          <w:rFonts w:ascii="Georgia" w:hAnsi="Georgia" w:cstheme="majorHAnsi"/>
          <w:b/>
          <w:sz w:val="24"/>
          <w:szCs w:val="24"/>
        </w:rPr>
        <w:t xml:space="preserve"> </w:t>
      </w:r>
    </w:p>
    <w:p w:rsidR="000408FC" w:rsidRPr="00DB3FD2" w:rsidRDefault="000408FC" w:rsidP="003A0632">
      <w:pPr>
        <w:spacing w:before="100" w:beforeAutospacing="1" w:after="100" w:afterAutospacing="1" w:line="360" w:lineRule="auto"/>
        <w:jc w:val="both"/>
        <w:rPr>
          <w:rFonts w:ascii="Georgia" w:hAnsi="Georgia" w:cstheme="majorHAnsi"/>
          <w:sz w:val="24"/>
          <w:szCs w:val="24"/>
        </w:rPr>
      </w:pPr>
      <w:r w:rsidRPr="00DB3FD2">
        <w:rPr>
          <w:rFonts w:ascii="Georgia" w:hAnsi="Georgia" w:cstheme="majorHAnsi"/>
          <w:b/>
          <w:sz w:val="24"/>
          <w:szCs w:val="24"/>
        </w:rPr>
        <w:t>Miejsce pracy:</w:t>
      </w:r>
      <w:r w:rsidRPr="00DB3FD2">
        <w:rPr>
          <w:rFonts w:ascii="Georgia" w:hAnsi="Georgia" w:cstheme="majorHAnsi"/>
          <w:sz w:val="24"/>
          <w:szCs w:val="24"/>
        </w:rPr>
        <w:t xml:space="preserve"> Praca w siedzibie Żydowskiego Instytutu Historycznego im. E. Ringelbluma w Warszawie. </w:t>
      </w:r>
    </w:p>
    <w:p w:rsidR="000408FC" w:rsidRPr="00DB3FD2" w:rsidRDefault="000408FC" w:rsidP="003A0632">
      <w:pPr>
        <w:spacing w:before="100" w:beforeAutospacing="1" w:after="100" w:afterAutospacing="1" w:line="360" w:lineRule="auto"/>
        <w:jc w:val="both"/>
        <w:rPr>
          <w:rFonts w:ascii="Georgia" w:hAnsi="Georgia" w:cstheme="majorHAnsi"/>
          <w:b/>
          <w:color w:val="FF0000"/>
          <w:sz w:val="24"/>
          <w:szCs w:val="24"/>
        </w:rPr>
      </w:pPr>
      <w:r w:rsidRPr="00DB3FD2">
        <w:rPr>
          <w:rFonts w:ascii="Georgia" w:hAnsi="Georgia" w:cstheme="majorHAnsi"/>
          <w:b/>
          <w:sz w:val="24"/>
          <w:szCs w:val="24"/>
        </w:rPr>
        <w:t>Stanowisko pracy:</w:t>
      </w:r>
      <w:r w:rsidRPr="00DB3FD2">
        <w:rPr>
          <w:rFonts w:ascii="Georgia" w:hAnsi="Georgia" w:cstheme="majorHAnsi"/>
          <w:sz w:val="24"/>
          <w:szCs w:val="24"/>
        </w:rPr>
        <w:t xml:space="preserve"> Stanowisko pracy związane jest z praca</w:t>
      </w:r>
      <w:r w:rsidRPr="00DB3FD2">
        <w:rPr>
          <w:rFonts w:ascii="Times New Roman" w:hAnsi="Times New Roman" w:cs="Times New Roman"/>
          <w:sz w:val="24"/>
          <w:szCs w:val="24"/>
        </w:rPr>
        <w:t>̨</w:t>
      </w:r>
      <w:r w:rsidRPr="00DB3FD2">
        <w:rPr>
          <w:rFonts w:ascii="Georgia" w:hAnsi="Georgia" w:cstheme="majorHAnsi"/>
          <w:sz w:val="24"/>
          <w:szCs w:val="24"/>
        </w:rPr>
        <w:t xml:space="preserve"> przy komputerze. </w:t>
      </w:r>
    </w:p>
    <w:p w:rsidR="000408FC" w:rsidRPr="00DB3FD2" w:rsidRDefault="000408FC" w:rsidP="003A0632">
      <w:pPr>
        <w:spacing w:before="100" w:beforeAutospacing="1" w:after="100" w:afterAutospacing="1" w:line="360" w:lineRule="auto"/>
        <w:jc w:val="both"/>
        <w:rPr>
          <w:rFonts w:ascii="Georgia" w:hAnsi="Georgia" w:cstheme="majorHAnsi"/>
          <w:sz w:val="24"/>
          <w:szCs w:val="24"/>
        </w:rPr>
      </w:pPr>
      <w:r w:rsidRPr="00DB3FD2">
        <w:rPr>
          <w:rFonts w:ascii="Georgia" w:hAnsi="Georgia" w:cstheme="majorHAnsi"/>
          <w:b/>
          <w:sz w:val="24"/>
          <w:szCs w:val="24"/>
        </w:rPr>
        <w:t xml:space="preserve">Rekrutacja: </w:t>
      </w:r>
      <w:r w:rsidRPr="00DB3FD2">
        <w:rPr>
          <w:rFonts w:ascii="Georgia" w:hAnsi="Georgia" w:cstheme="majorHAnsi"/>
          <w:sz w:val="24"/>
          <w:szCs w:val="24"/>
        </w:rPr>
        <w:t>Proces rekrutacji na wyżej wymienione stanowisko będzie dwuetapowy. Etap pierwszy polegał będzie na przesłaniu zgłoszeń i ocenie formalnej złożonych aplikacji. Wybrane osoby spełniające wymagania zostaną</w:t>
      </w:r>
      <w:r w:rsidRPr="00DB3FD2">
        <w:rPr>
          <w:rFonts w:ascii="Times New Roman" w:hAnsi="Times New Roman" w:cs="Times New Roman"/>
          <w:sz w:val="24"/>
          <w:szCs w:val="24"/>
        </w:rPr>
        <w:t>̨</w:t>
      </w:r>
      <w:r w:rsidRPr="00DB3FD2">
        <w:rPr>
          <w:rFonts w:ascii="Georgia" w:hAnsi="Georgia" w:cstheme="majorHAnsi"/>
          <w:sz w:val="24"/>
          <w:szCs w:val="24"/>
        </w:rPr>
        <w:t xml:space="preserve"> zaproszone do udzia</w:t>
      </w:r>
      <w:r w:rsidRPr="00DB3FD2">
        <w:rPr>
          <w:rFonts w:ascii="Georgia" w:hAnsi="Georgia" w:cs="Georgia"/>
          <w:sz w:val="24"/>
          <w:szCs w:val="24"/>
        </w:rPr>
        <w:t>ł</w:t>
      </w:r>
      <w:r w:rsidRPr="00DB3FD2">
        <w:rPr>
          <w:rFonts w:ascii="Georgia" w:hAnsi="Georgia" w:cstheme="majorHAnsi"/>
          <w:sz w:val="24"/>
          <w:szCs w:val="24"/>
        </w:rPr>
        <w:t>u w drugim etapie rekrutacji, kt</w:t>
      </w:r>
      <w:r w:rsidRPr="00DB3FD2">
        <w:rPr>
          <w:rFonts w:ascii="Georgia" w:hAnsi="Georgia" w:cs="Georgia"/>
          <w:sz w:val="24"/>
          <w:szCs w:val="24"/>
        </w:rPr>
        <w:t>ó</w:t>
      </w:r>
      <w:r w:rsidRPr="00DB3FD2">
        <w:rPr>
          <w:rFonts w:ascii="Georgia" w:hAnsi="Georgia" w:cstheme="majorHAnsi"/>
          <w:sz w:val="24"/>
          <w:szCs w:val="24"/>
        </w:rPr>
        <w:t>ry b</w:t>
      </w:r>
      <w:r w:rsidRPr="00DB3FD2">
        <w:rPr>
          <w:rFonts w:ascii="Georgia" w:hAnsi="Georgia" w:cs="Georgia"/>
          <w:sz w:val="24"/>
          <w:szCs w:val="24"/>
        </w:rPr>
        <w:t>ę</w:t>
      </w:r>
      <w:r w:rsidRPr="00DB3FD2">
        <w:rPr>
          <w:rFonts w:ascii="Georgia" w:hAnsi="Georgia" w:cstheme="majorHAnsi"/>
          <w:sz w:val="24"/>
          <w:szCs w:val="24"/>
        </w:rPr>
        <w:t>dzie polega</w:t>
      </w:r>
      <w:r w:rsidRPr="00DB3FD2">
        <w:rPr>
          <w:rFonts w:ascii="Georgia" w:hAnsi="Georgia" w:cs="Georgia"/>
          <w:sz w:val="24"/>
          <w:szCs w:val="24"/>
        </w:rPr>
        <w:t>ł</w:t>
      </w:r>
      <w:r w:rsidRPr="00DB3FD2">
        <w:rPr>
          <w:rFonts w:ascii="Georgia" w:hAnsi="Georgia" w:cstheme="majorHAnsi"/>
          <w:sz w:val="24"/>
          <w:szCs w:val="24"/>
        </w:rPr>
        <w:t xml:space="preserve"> na rozmowie kwalifikacyjnej w siedzibie ŻIH bądź online. </w:t>
      </w:r>
    </w:p>
    <w:p w:rsidR="000408FC" w:rsidRPr="00DB3FD2" w:rsidRDefault="000408FC" w:rsidP="003A0632">
      <w:pPr>
        <w:spacing w:before="100" w:beforeAutospacing="1" w:after="100" w:afterAutospacing="1" w:line="360" w:lineRule="auto"/>
        <w:jc w:val="both"/>
        <w:rPr>
          <w:rFonts w:ascii="Georgia" w:hAnsi="Georgia" w:cstheme="majorHAnsi"/>
          <w:bCs/>
          <w:sz w:val="24"/>
          <w:szCs w:val="24"/>
        </w:rPr>
      </w:pPr>
      <w:r w:rsidRPr="00DB3FD2">
        <w:rPr>
          <w:rFonts w:ascii="Georgia" w:hAnsi="Georgia" w:cstheme="majorHAnsi"/>
          <w:b/>
          <w:sz w:val="24"/>
          <w:szCs w:val="24"/>
        </w:rPr>
        <w:lastRenderedPageBreak/>
        <w:t xml:space="preserve">CV </w:t>
      </w:r>
      <w:r w:rsidRPr="00DB3FD2">
        <w:rPr>
          <w:rFonts w:ascii="Georgia" w:hAnsi="Georgia" w:cstheme="majorHAnsi"/>
          <w:sz w:val="24"/>
          <w:szCs w:val="24"/>
        </w:rPr>
        <w:t xml:space="preserve">prosimy przesyłać na adres: Żydowski Instytut Historyczny im. </w:t>
      </w:r>
      <w:proofErr w:type="spellStart"/>
      <w:r w:rsidRPr="00DB3FD2">
        <w:rPr>
          <w:rFonts w:ascii="Georgia" w:hAnsi="Georgia" w:cstheme="majorHAnsi"/>
          <w:sz w:val="24"/>
          <w:szCs w:val="24"/>
        </w:rPr>
        <w:t>E.Ringelbluma</w:t>
      </w:r>
      <w:proofErr w:type="spellEnd"/>
      <w:r w:rsidRPr="00DB3FD2">
        <w:rPr>
          <w:rFonts w:ascii="Georgia" w:hAnsi="Georgia" w:cstheme="majorHAnsi"/>
          <w:sz w:val="24"/>
          <w:szCs w:val="24"/>
        </w:rPr>
        <w:t xml:space="preserve"> 00-090 Warszawa, ul. Tłomackie 3/5 lub na adres e-mail: mkowalczyk@jhi.pl do dnia </w:t>
      </w:r>
      <w:r w:rsidR="00290C59" w:rsidRPr="00DB3FD2">
        <w:rPr>
          <w:rFonts w:ascii="Georgia" w:hAnsi="Georgia" w:cstheme="majorHAnsi"/>
          <w:sz w:val="24"/>
          <w:szCs w:val="24"/>
        </w:rPr>
        <w:t>1</w:t>
      </w:r>
      <w:r w:rsidRPr="00DB3FD2">
        <w:rPr>
          <w:rFonts w:ascii="Georgia" w:hAnsi="Georgia" w:cstheme="majorHAnsi"/>
          <w:sz w:val="24"/>
          <w:szCs w:val="24"/>
        </w:rPr>
        <w:t>4.0</w:t>
      </w:r>
      <w:r w:rsidR="00290C59" w:rsidRPr="00DB3FD2">
        <w:rPr>
          <w:rFonts w:ascii="Georgia" w:hAnsi="Georgia" w:cstheme="majorHAnsi"/>
          <w:sz w:val="24"/>
          <w:szCs w:val="24"/>
        </w:rPr>
        <w:t>8</w:t>
      </w:r>
      <w:r w:rsidRPr="00DB3FD2">
        <w:rPr>
          <w:rFonts w:ascii="Georgia" w:hAnsi="Georgia" w:cstheme="majorHAnsi"/>
          <w:sz w:val="24"/>
          <w:szCs w:val="24"/>
        </w:rPr>
        <w:t>.2020</w:t>
      </w:r>
      <w:r w:rsidR="003A0632">
        <w:rPr>
          <w:rFonts w:ascii="Georgia" w:hAnsi="Georgia" w:cstheme="majorHAnsi"/>
          <w:sz w:val="24"/>
          <w:szCs w:val="24"/>
        </w:rPr>
        <w:t xml:space="preserve"> </w:t>
      </w:r>
      <w:r w:rsidRPr="00DB3FD2">
        <w:rPr>
          <w:rFonts w:ascii="Georgia" w:hAnsi="Georgia" w:cstheme="majorHAnsi"/>
          <w:sz w:val="24"/>
          <w:szCs w:val="24"/>
        </w:rPr>
        <w:t>r. W tytule wiadomości proszę podać „</w:t>
      </w:r>
      <w:r w:rsidRPr="00DB3FD2">
        <w:rPr>
          <w:rFonts w:ascii="Georgia" w:eastAsia="Times New Roman" w:hAnsi="Georgia" w:cs="Times New Roman"/>
          <w:b/>
          <w:sz w:val="24"/>
          <w:szCs w:val="24"/>
          <w:lang w:eastAsia="pl-PL"/>
        </w:rPr>
        <w:t>Specjalista ds. kadr i płac</w:t>
      </w:r>
      <w:r w:rsidRPr="00DB3FD2">
        <w:rPr>
          <w:rFonts w:ascii="Georgia" w:hAnsi="Georgia" w:cstheme="majorHAnsi"/>
          <w:sz w:val="24"/>
          <w:szCs w:val="24"/>
        </w:rPr>
        <w:t xml:space="preserve">”. Informujemy, że skontaktujemy się z kandydatami/kandydatkami wybranymi na podstawie otrzymanych aplikacji do dn. </w:t>
      </w:r>
      <w:r w:rsidR="00290C59" w:rsidRPr="00DB3FD2">
        <w:rPr>
          <w:rFonts w:ascii="Georgia" w:hAnsi="Georgia" w:cstheme="majorHAnsi"/>
          <w:sz w:val="24"/>
          <w:szCs w:val="24"/>
        </w:rPr>
        <w:t>20</w:t>
      </w:r>
      <w:r w:rsidRPr="00DB3FD2">
        <w:rPr>
          <w:rFonts w:ascii="Georgia" w:hAnsi="Georgia" w:cstheme="majorHAnsi"/>
          <w:sz w:val="24"/>
          <w:szCs w:val="24"/>
        </w:rPr>
        <w:t>.0</w:t>
      </w:r>
      <w:r w:rsidRPr="003A0632">
        <w:rPr>
          <w:rFonts w:ascii="Georgia" w:hAnsi="Georgia" w:cstheme="majorHAnsi"/>
          <w:sz w:val="24"/>
          <w:szCs w:val="24"/>
        </w:rPr>
        <w:t>8</w:t>
      </w:r>
      <w:r w:rsidR="003A0632" w:rsidRPr="003A0632">
        <w:rPr>
          <w:rFonts w:ascii="Georgia" w:hAnsi="Georgia" w:cstheme="majorHAnsi"/>
          <w:sz w:val="24"/>
          <w:szCs w:val="24"/>
        </w:rPr>
        <w:t>.</w:t>
      </w:r>
      <w:r w:rsidRPr="00DB3FD2">
        <w:rPr>
          <w:rFonts w:ascii="Georgia" w:hAnsi="Georgia" w:cstheme="majorHAnsi"/>
          <w:sz w:val="24"/>
          <w:szCs w:val="24"/>
        </w:rPr>
        <w:t xml:space="preserve">2020 r. </w:t>
      </w:r>
    </w:p>
    <w:p w:rsidR="000408FC" w:rsidRPr="00DB3FD2" w:rsidRDefault="000408FC" w:rsidP="003A0632">
      <w:pPr>
        <w:spacing w:line="360" w:lineRule="auto"/>
        <w:jc w:val="both"/>
        <w:rPr>
          <w:rFonts w:ascii="Georgia" w:hAnsi="Georgia" w:cstheme="majorHAnsi"/>
          <w:sz w:val="24"/>
          <w:szCs w:val="24"/>
        </w:rPr>
      </w:pPr>
      <w:r w:rsidRPr="00DB3FD2">
        <w:rPr>
          <w:rFonts w:ascii="Georgia" w:hAnsi="Georgia" w:cstheme="majorHAnsi"/>
          <w:sz w:val="24"/>
          <w:szCs w:val="24"/>
        </w:rPr>
        <w:t>Uprzejmie informujemy, że skontaktujemy się jedynie z wybranymi kandydatami.</w:t>
      </w:r>
    </w:p>
    <w:p w:rsidR="000408FC" w:rsidRPr="00DB3FD2" w:rsidRDefault="000408FC" w:rsidP="003A0632">
      <w:pPr>
        <w:spacing w:line="360" w:lineRule="auto"/>
        <w:jc w:val="both"/>
        <w:rPr>
          <w:rFonts w:ascii="Georgia" w:hAnsi="Georgia" w:cstheme="majorHAnsi"/>
          <w:sz w:val="24"/>
          <w:szCs w:val="24"/>
        </w:rPr>
      </w:pPr>
    </w:p>
    <w:p w:rsidR="007B4B23" w:rsidRPr="00DB3FD2" w:rsidRDefault="000408FC" w:rsidP="003A0632">
      <w:pPr>
        <w:spacing w:line="360" w:lineRule="auto"/>
        <w:jc w:val="both"/>
        <w:rPr>
          <w:rFonts w:ascii="Georgia" w:hAnsi="Georgia"/>
          <w:color w:val="1F497D"/>
          <w:sz w:val="24"/>
          <w:szCs w:val="24"/>
        </w:rPr>
      </w:pPr>
      <w:r w:rsidRPr="00DB3FD2">
        <w:rPr>
          <w:rFonts w:ascii="Georgia" w:hAnsi="Georgia" w:cstheme="majorHAnsi"/>
          <w:sz w:val="24"/>
          <w:szCs w:val="24"/>
        </w:rPr>
        <w:t xml:space="preserve">Prosimy o umieszczenie w zgłoszeniach klauzuli: </w:t>
      </w:r>
      <w:r w:rsidR="007B4B23" w:rsidRPr="00DB3FD2">
        <w:rPr>
          <w:rFonts w:ascii="Georgia" w:hAnsi="Georgia"/>
          <w:sz w:val="24"/>
          <w:szCs w:val="24"/>
        </w:rPr>
        <w:t xml:space="preserve">„Oświadczam, iż wyrażam zgodę na przetwarzanie moich danych osobowych przez Żydowski Instytut Historyczny im E. Ringelbluma w celu przeprowadzenia procesu rekrutacji do pracy w ŻIH. Jestem świadomy/a posiadania prawa do cofnięcia udzielonej zgody, dostępu do moich danych i ich poprawiania.” </w:t>
      </w:r>
    </w:p>
    <w:p w:rsidR="000408FC" w:rsidRDefault="000408FC" w:rsidP="003A0632">
      <w:pPr>
        <w:spacing w:line="360" w:lineRule="auto"/>
        <w:jc w:val="both"/>
        <w:rPr>
          <w:rFonts w:ascii="Georgia" w:hAnsi="Georgia" w:cstheme="majorHAnsi"/>
          <w:i/>
          <w:sz w:val="24"/>
          <w:szCs w:val="24"/>
        </w:rPr>
      </w:pPr>
    </w:p>
    <w:p w:rsidR="003A0632" w:rsidRPr="00DB3FD2" w:rsidRDefault="003A0632" w:rsidP="003A0632">
      <w:pPr>
        <w:spacing w:line="360" w:lineRule="auto"/>
        <w:jc w:val="both"/>
        <w:rPr>
          <w:rFonts w:ascii="Georgia" w:hAnsi="Georgia" w:cstheme="majorHAnsi"/>
          <w:i/>
          <w:sz w:val="24"/>
          <w:szCs w:val="24"/>
        </w:rPr>
      </w:pPr>
    </w:p>
    <w:p w:rsidR="000408FC" w:rsidRPr="00DB3FD2" w:rsidRDefault="000408FC" w:rsidP="003A0632">
      <w:pPr>
        <w:spacing w:line="360" w:lineRule="auto"/>
        <w:jc w:val="both"/>
        <w:rPr>
          <w:rFonts w:ascii="Georgia" w:hAnsi="Georgia"/>
          <w:sz w:val="24"/>
          <w:szCs w:val="24"/>
        </w:rPr>
      </w:pPr>
      <w:r w:rsidRPr="00DB3FD2">
        <w:rPr>
          <w:rFonts w:ascii="Georgia" w:hAnsi="Georgia"/>
          <w:sz w:val="24"/>
          <w:szCs w:val="24"/>
        </w:rPr>
        <w:t>Informacja o przetwarzaniu danych osobowych.</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Administratorem Pani / Pana danych osobowych jest Żydowski Instytut Historyczny im. Emanuela Ringelbluma z siedzibą w Warszawie przy ul. Tłomackie 3/5 (00-090 Warszawa) - ŻIH.</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Kontakt z Inspektorem Ochrony Danych Osobowych:</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 xml:space="preserve">e-mail: </w:t>
      </w:r>
      <w:hyperlink r:id="rId5" w:history="1">
        <w:r w:rsidRPr="00DB3FD2">
          <w:rPr>
            <w:rStyle w:val="Hipercze"/>
            <w:rFonts w:ascii="Georgia" w:hAnsi="Georgia"/>
            <w:sz w:val="24"/>
            <w:szCs w:val="24"/>
          </w:rPr>
          <w:t>iodo@jhi.pl</w:t>
        </w:r>
      </w:hyperlink>
      <w:r w:rsidRPr="00DB3FD2">
        <w:rPr>
          <w:rFonts w:ascii="Georgia" w:hAnsi="Georgia"/>
          <w:sz w:val="24"/>
          <w:szCs w:val="24"/>
        </w:rPr>
        <w:t xml:space="preserve"> </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listownie pod adresem pocztowym ŻIH</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Dane osobowe zbieramy i przetwarzamy w celu rekrutacji pracownika</w:t>
      </w:r>
      <w:r w:rsidR="009C0271" w:rsidRPr="00DB3FD2">
        <w:rPr>
          <w:rFonts w:ascii="Georgia" w:hAnsi="Georgia"/>
          <w:sz w:val="24"/>
          <w:szCs w:val="24"/>
        </w:rPr>
        <w:t xml:space="preserve"> na stanowisko </w:t>
      </w:r>
      <w:r w:rsidR="009C0271" w:rsidRPr="00DB3FD2">
        <w:rPr>
          <w:rFonts w:ascii="Georgia" w:eastAsia="Times New Roman" w:hAnsi="Georgia" w:cs="Times New Roman"/>
          <w:b/>
          <w:sz w:val="24"/>
          <w:szCs w:val="24"/>
          <w:lang w:eastAsia="pl-PL"/>
        </w:rPr>
        <w:t>Specjalista ds. kadr i płac.</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Jakie dane przetwarzamy:</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Imię i nazwisko</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Data urodzenia</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Dane kontaktowe</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Wykształcenie</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Kwalifikacje zawodowe</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Przebieg dotychczasowego zatrudnienia.</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lastRenderedPageBreak/>
        <w:t xml:space="preserve">Jak wykorzystujemy dane osobowe? </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Do weryfikacji danych kandydata z przedstawionymi wymaganiami.</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Do przedstawienia wybranych aplikacji Dyrekcji Instytutu.</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Do kontaktu z wybranymi kandydatami.</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Do przygotowania dokumentów związanych z realizacją zatrudnienia dla wybranych kandydatów.</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 xml:space="preserve">Dane osobowe przechowujemy przez okres zgodny z przepisami prawa archiwalnego. </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Przetwarzamy dane na podstawie:</w:t>
      </w:r>
    </w:p>
    <w:p w:rsidR="000408FC" w:rsidRPr="00DB3FD2" w:rsidRDefault="000408FC" w:rsidP="003A0632">
      <w:pPr>
        <w:pStyle w:val="Akapitzlist"/>
        <w:numPr>
          <w:ilvl w:val="1"/>
          <w:numId w:val="5"/>
        </w:numPr>
        <w:spacing w:after="160" w:line="360" w:lineRule="auto"/>
        <w:jc w:val="both"/>
        <w:rPr>
          <w:rFonts w:ascii="Georgia" w:hAnsi="Georgia"/>
          <w:sz w:val="24"/>
          <w:szCs w:val="24"/>
        </w:rPr>
      </w:pPr>
      <w:r w:rsidRPr="00DB3FD2">
        <w:rPr>
          <w:rFonts w:ascii="Georgia" w:hAnsi="Georgia"/>
          <w:sz w:val="24"/>
          <w:szCs w:val="24"/>
        </w:rPr>
        <w:t>Zgody.</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 xml:space="preserve">Nie sprzedajemy danych osobowych. </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Nie przekazujemy danych kandydatów do pracy innym instytucjom ani osobom prywatnym.</w:t>
      </w:r>
    </w:p>
    <w:p w:rsidR="000408FC" w:rsidRPr="00DB3FD2" w:rsidRDefault="000408FC" w:rsidP="003A0632">
      <w:pPr>
        <w:pStyle w:val="Akapitzlist"/>
        <w:numPr>
          <w:ilvl w:val="0"/>
          <w:numId w:val="5"/>
        </w:numPr>
        <w:spacing w:after="160" w:line="360" w:lineRule="auto"/>
        <w:jc w:val="both"/>
        <w:rPr>
          <w:rFonts w:ascii="Georgia" w:hAnsi="Georgia"/>
          <w:sz w:val="24"/>
          <w:szCs w:val="24"/>
        </w:rPr>
      </w:pPr>
      <w:r w:rsidRPr="00DB3FD2">
        <w:rPr>
          <w:rFonts w:ascii="Georgia" w:hAnsi="Georgia"/>
          <w:sz w:val="24"/>
          <w:szCs w:val="24"/>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rsidR="000408FC" w:rsidRPr="00DB3FD2" w:rsidRDefault="000408FC" w:rsidP="003A0632">
      <w:pPr>
        <w:spacing w:line="360" w:lineRule="auto"/>
        <w:ind w:left="708"/>
        <w:jc w:val="both"/>
        <w:rPr>
          <w:rFonts w:ascii="Georgia" w:hAnsi="Georgia"/>
          <w:sz w:val="24"/>
          <w:szCs w:val="24"/>
        </w:rPr>
      </w:pPr>
      <w:r w:rsidRPr="00DB3FD2">
        <w:rPr>
          <w:rFonts w:ascii="Georgia" w:hAnsi="Georgia"/>
          <w:sz w:val="24"/>
          <w:szCs w:val="24"/>
        </w:rPr>
        <w:t>Aby skorzystać ze swoich praw, należy skontaktować się z Instytutem lub Inspektorem Ochrony Danych Osobowych w ŻIH.</w:t>
      </w:r>
    </w:p>
    <w:p w:rsidR="000408FC" w:rsidRPr="00DB3FD2" w:rsidRDefault="000408FC" w:rsidP="003A0632">
      <w:pPr>
        <w:spacing w:line="360" w:lineRule="auto"/>
        <w:ind w:left="708"/>
        <w:jc w:val="both"/>
        <w:rPr>
          <w:rFonts w:ascii="Georgia" w:hAnsi="Georgia"/>
          <w:sz w:val="24"/>
          <w:szCs w:val="24"/>
        </w:rPr>
      </w:pPr>
      <w:r w:rsidRPr="00DB3FD2">
        <w:rPr>
          <w:rFonts w:ascii="Georgia" w:hAnsi="Georgia"/>
          <w:sz w:val="24"/>
          <w:szCs w:val="24"/>
        </w:rPr>
        <w:t>Każda osoba ma także prawo do wniesienia skargi do Urzędu Ochrony Danych Osobowych.</w:t>
      </w:r>
    </w:p>
    <w:p w:rsidR="00E31C73" w:rsidRPr="00DB3FD2" w:rsidRDefault="00E31C73" w:rsidP="003A0632">
      <w:pPr>
        <w:spacing w:after="0" w:line="360" w:lineRule="auto"/>
        <w:jc w:val="both"/>
        <w:rPr>
          <w:rFonts w:ascii="Georgia" w:eastAsia="Times New Roman" w:hAnsi="Georgia" w:cs="Times New Roman"/>
          <w:sz w:val="24"/>
          <w:szCs w:val="24"/>
          <w:lang w:eastAsia="pl-PL"/>
        </w:rPr>
      </w:pPr>
    </w:p>
    <w:sectPr w:rsidR="00E31C73" w:rsidRPr="00DB3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6739B"/>
    <w:multiLevelType w:val="hybridMultilevel"/>
    <w:tmpl w:val="AE0C9E1C"/>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C73"/>
    <w:rsid w:val="000408FC"/>
    <w:rsid w:val="00110314"/>
    <w:rsid w:val="00290C59"/>
    <w:rsid w:val="00360251"/>
    <w:rsid w:val="003A0632"/>
    <w:rsid w:val="005E6225"/>
    <w:rsid w:val="006B4FDA"/>
    <w:rsid w:val="007B4B23"/>
    <w:rsid w:val="009C0271"/>
    <w:rsid w:val="00DB3FD2"/>
    <w:rsid w:val="00E31C73"/>
    <w:rsid w:val="00F930D3"/>
    <w:rsid w:val="00FC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259F"/>
  <w15:docId w15:val="{7DED2DBF-3BDC-47C5-938C-D5131395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735</Words>
  <Characters>4723</Characters>
  <Application>Microsoft Office Word</Application>
  <DocSecurity>0</DocSecurity>
  <Lines>82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Przemysław Batorski</cp:lastModifiedBy>
  <cp:revision>7</cp:revision>
  <dcterms:created xsi:type="dcterms:W3CDTF">2020-08-05T08:30:00Z</dcterms:created>
  <dcterms:modified xsi:type="dcterms:W3CDTF">2020-08-05T13:14:00Z</dcterms:modified>
</cp:coreProperties>
</file>