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9104" w14:textId="77777777" w:rsidR="00C66D27" w:rsidRDefault="00082A13">
      <w:pPr>
        <w:spacing w:before="200"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0"/>
          <w:szCs w:val="20"/>
        </w:rPr>
        <w:t>Załącznik nr 3</w:t>
      </w:r>
    </w:p>
    <w:p w14:paraId="58330791" w14:textId="77777777" w:rsidR="00C66D27" w:rsidRDefault="00C66D27">
      <w:pPr>
        <w:spacing w:after="280" w:line="259" w:lineRule="auto"/>
        <w:jc w:val="both"/>
        <w:rPr>
          <w:rFonts w:ascii="Cambria" w:eastAsia="Cambria" w:hAnsi="Cambria" w:cs="Cambria"/>
        </w:rPr>
      </w:pPr>
    </w:p>
    <w:p w14:paraId="38B63099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before="280" w:after="0" w:line="259" w:lineRule="auto"/>
        <w:ind w:left="720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</w:rPr>
        <w:t>(Miejsce i data) __________________r.</w:t>
      </w:r>
    </w:p>
    <w:p w14:paraId="40733F24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b/>
          <w:color w:val="000000"/>
        </w:rPr>
      </w:pPr>
    </w:p>
    <w:p w14:paraId="204A0E97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Zamawiający: </w:t>
      </w:r>
    </w:p>
    <w:p w14:paraId="541E6768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Żydowski Instytut Historyczny im. Emanuela Ringelbluma,</w:t>
      </w:r>
    </w:p>
    <w:p w14:paraId="2D71F599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ul. Tłomackie 3/5, </w:t>
      </w:r>
    </w:p>
    <w:p w14:paraId="07E7A8E1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00-090 Warszawa</w:t>
      </w:r>
    </w:p>
    <w:p w14:paraId="5D467F5A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b/>
          <w:color w:val="000000"/>
        </w:rPr>
      </w:pPr>
    </w:p>
    <w:p w14:paraId="749081B3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66CCA058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FORMULARZ OFERTOWY</w:t>
      </w:r>
    </w:p>
    <w:p w14:paraId="53303499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7B5EA93F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798FC3A7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Wykonawca:</w:t>
      </w:r>
    </w:p>
    <w:p w14:paraId="1B51E1EB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Nazwa Wykonawcy: _______________________________</w:t>
      </w:r>
    </w:p>
    <w:p w14:paraId="2F54BEC7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Adres Wykonawcy: ________________________________</w:t>
      </w:r>
    </w:p>
    <w:p w14:paraId="612799EE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Nr telefonu: ______________________ adres e-mail: ______________________________</w:t>
      </w:r>
    </w:p>
    <w:p w14:paraId="47491DCC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Osoba do kontaktu ___________________________________________</w:t>
      </w:r>
    </w:p>
    <w:p w14:paraId="5B08E8E2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</w:p>
    <w:p w14:paraId="7FDB14C4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Oferujemy wykonanie zamówienia pn. Zakup i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dostawa dyskowej pamięci sieciowej typu NAS oraz serwera maszyn wirtualnych wraz ze sprzętem dodatkowym” </w:t>
      </w:r>
      <w:r>
        <w:rPr>
          <w:rFonts w:ascii="Cambria" w:eastAsia="Cambria" w:hAnsi="Cambria" w:cs="Cambria"/>
          <w:b/>
          <w:color w:val="000000"/>
        </w:rPr>
        <w:t>w ramach programu predefiniowanego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pn. „Żydowskie Dziedzictwo Kulturowe” dofinansowane ze środków Mechanizmu Finansowego EOG na lata 2014 – 2021 (85%) oraz ze środków budżetu Państwa (15%) w ramach projektu „Kultura”, zgodnie z opisem przedmiotu zamówienia i na warunkach zawartych w zapytaniu ofertowym za wynagrodzeniem: ___________________ zł brutto (słownie:___________________ złotych</w:t>
      </w:r>
      <w:r>
        <w:rPr>
          <w:rFonts w:ascii="Cambria" w:eastAsia="Cambria" w:hAnsi="Cambria" w:cs="Cambria"/>
          <w:color w:val="000000"/>
        </w:rPr>
        <w:t xml:space="preserve"> 00/100). Podana kwota obejmuje wszystkie koszty wykonania zamówienia.</w:t>
      </w:r>
    </w:p>
    <w:p w14:paraId="12B8AE46" w14:textId="77777777" w:rsidR="00C66D27" w:rsidRDefault="00C66D27">
      <w:pPr>
        <w:spacing w:before="280" w:after="0" w:line="259" w:lineRule="auto"/>
        <w:jc w:val="both"/>
        <w:rPr>
          <w:rFonts w:ascii="Cambria" w:eastAsia="Cambria" w:hAnsi="Cambria" w:cs="Cambria"/>
        </w:rPr>
      </w:pPr>
    </w:p>
    <w:p w14:paraId="52026BB3" w14:textId="77777777" w:rsidR="00C66D27" w:rsidRDefault="00082A13">
      <w:pPr>
        <w:spacing w:after="28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Poszczególna kwota wynika z poszczególnej wyceny: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2009"/>
        <w:gridCol w:w="616"/>
        <w:gridCol w:w="2318"/>
        <w:gridCol w:w="838"/>
        <w:gridCol w:w="1313"/>
        <w:gridCol w:w="1316"/>
      </w:tblGrid>
      <w:tr w:rsidR="00C66D27" w14:paraId="7E42BDC6" w14:textId="77777777">
        <w:tc>
          <w:tcPr>
            <w:tcW w:w="652" w:type="dxa"/>
          </w:tcPr>
          <w:p w14:paraId="41EA9BAD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09" w:type="dxa"/>
          </w:tcPr>
          <w:p w14:paraId="60631A08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16" w:type="dxa"/>
          </w:tcPr>
          <w:p w14:paraId="54EA8B1C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318" w:type="dxa"/>
          </w:tcPr>
          <w:p w14:paraId="44E781B8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Warunki oferowane przez wykonawcę, (należy podać parametry techniczne)</w:t>
            </w:r>
          </w:p>
        </w:tc>
        <w:tc>
          <w:tcPr>
            <w:tcW w:w="838" w:type="dxa"/>
          </w:tcPr>
          <w:p w14:paraId="006853CD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13" w:type="dxa"/>
          </w:tcPr>
          <w:p w14:paraId="3D639ECA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316" w:type="dxa"/>
          </w:tcPr>
          <w:p w14:paraId="31CF7185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Kwota łączna (ilość x cena jednostkowa brutto)</w:t>
            </w:r>
          </w:p>
        </w:tc>
      </w:tr>
      <w:tr w:rsidR="00C66D27" w14:paraId="71C6021D" w14:textId="77777777">
        <w:tc>
          <w:tcPr>
            <w:tcW w:w="652" w:type="dxa"/>
          </w:tcPr>
          <w:p w14:paraId="6177598D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14:paraId="3AB3638B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Dyskowa pamięć sieciowa (NAS)</w:t>
            </w:r>
          </w:p>
        </w:tc>
        <w:tc>
          <w:tcPr>
            <w:tcW w:w="616" w:type="dxa"/>
          </w:tcPr>
          <w:p w14:paraId="0EFEA5DD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5A2DC50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28EBC0A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749D7B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E4C77D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212209C1" w14:textId="77777777">
        <w:tc>
          <w:tcPr>
            <w:tcW w:w="652" w:type="dxa"/>
          </w:tcPr>
          <w:p w14:paraId="544C0E77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14:paraId="04D3D5DB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Serwer maszyn wirtualnych</w:t>
            </w:r>
          </w:p>
        </w:tc>
        <w:tc>
          <w:tcPr>
            <w:tcW w:w="616" w:type="dxa"/>
          </w:tcPr>
          <w:p w14:paraId="4DBFF83E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58A33984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08E25260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D7EE30C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D929B6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77515DC4" w14:textId="77777777">
        <w:tc>
          <w:tcPr>
            <w:tcW w:w="652" w:type="dxa"/>
          </w:tcPr>
          <w:p w14:paraId="31DCF466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009" w:type="dxa"/>
          </w:tcPr>
          <w:p w14:paraId="0498CB3E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Zestaw montażowy RACK do montażu NAS</w:t>
            </w:r>
          </w:p>
        </w:tc>
        <w:tc>
          <w:tcPr>
            <w:tcW w:w="616" w:type="dxa"/>
          </w:tcPr>
          <w:p w14:paraId="74B9C95C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166EC556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329531E9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0A87DEE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F3D578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5086FC86" w14:textId="77777777">
        <w:tc>
          <w:tcPr>
            <w:tcW w:w="652" w:type="dxa"/>
          </w:tcPr>
          <w:p w14:paraId="07872E1B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14:paraId="680065B2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16" w:type="dxa"/>
          </w:tcPr>
          <w:p w14:paraId="724A5E17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2A087EEF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22FA63ED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AD85169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7B832F0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0FCC089B" w14:textId="77777777">
        <w:tc>
          <w:tcPr>
            <w:tcW w:w="652" w:type="dxa"/>
          </w:tcPr>
          <w:p w14:paraId="65928AA0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009" w:type="dxa"/>
          </w:tcPr>
          <w:p w14:paraId="41DD162F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Karta rozszerzeń M2D18 M.2 SSD</w:t>
            </w:r>
          </w:p>
        </w:tc>
        <w:tc>
          <w:tcPr>
            <w:tcW w:w="616" w:type="dxa"/>
          </w:tcPr>
          <w:p w14:paraId="59A8DECA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3E77E3CB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186AB89E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1393F04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C33707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7C6D7FC8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09429197" w14:textId="77777777">
        <w:tc>
          <w:tcPr>
            <w:tcW w:w="652" w:type="dxa"/>
          </w:tcPr>
          <w:p w14:paraId="2172D9FC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09" w:type="dxa"/>
          </w:tcPr>
          <w:p w14:paraId="4E214A73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Dysk SSD M2.SATA</w:t>
            </w:r>
          </w:p>
        </w:tc>
        <w:tc>
          <w:tcPr>
            <w:tcW w:w="616" w:type="dxa"/>
          </w:tcPr>
          <w:p w14:paraId="6E31F691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0DCCFBE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0BE7D376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7A81ED9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7B44186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383E70B2" w14:textId="77777777">
        <w:tc>
          <w:tcPr>
            <w:tcW w:w="652" w:type="dxa"/>
          </w:tcPr>
          <w:p w14:paraId="59D81483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09" w:type="dxa"/>
          </w:tcPr>
          <w:p w14:paraId="5197CA71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Karta sieciowa 2x10GbE SFP+</w:t>
            </w:r>
          </w:p>
        </w:tc>
        <w:tc>
          <w:tcPr>
            <w:tcW w:w="616" w:type="dxa"/>
          </w:tcPr>
          <w:p w14:paraId="473E3D9F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39CEDE2B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502DF68E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E5884C0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E96116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67A91FFC" w14:textId="77777777">
        <w:tc>
          <w:tcPr>
            <w:tcW w:w="652" w:type="dxa"/>
          </w:tcPr>
          <w:p w14:paraId="4E761F20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09" w:type="dxa"/>
          </w:tcPr>
          <w:p w14:paraId="2494ECE3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Moduł SFP+ SR 1x10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616" w:type="dxa"/>
          </w:tcPr>
          <w:p w14:paraId="00508747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2C6254DC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535E39E3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0DFAA01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89E1D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71304D" w14:paraId="6F4018C3" w14:textId="77777777">
        <w:tc>
          <w:tcPr>
            <w:tcW w:w="652" w:type="dxa"/>
          </w:tcPr>
          <w:p w14:paraId="5E3CF98F" w14:textId="77777777" w:rsidR="0071304D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09" w:type="dxa"/>
          </w:tcPr>
          <w:p w14:paraId="643EDC2E" w14:textId="77777777" w:rsidR="0071304D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616" w:type="dxa"/>
          </w:tcPr>
          <w:p w14:paraId="5A91CCDE" w14:textId="77777777" w:rsidR="0071304D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266D39AA" w14:textId="77777777" w:rsidR="0071304D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474A0081" w14:textId="77777777" w:rsidR="0071304D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D023538" w14:textId="77777777" w:rsidR="0071304D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C095CF" w14:textId="77777777" w:rsidR="0071304D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068D7400" w14:textId="77777777">
        <w:tc>
          <w:tcPr>
            <w:tcW w:w="652" w:type="dxa"/>
          </w:tcPr>
          <w:p w14:paraId="0902E6A1" w14:textId="77777777" w:rsidR="00C66D27" w:rsidRDefault="0071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</w:t>
            </w:r>
            <w:r w:rsidR="00082A13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4F5676A5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Karta sieciowa 4x1GbE RJ-45</w:t>
            </w:r>
          </w:p>
        </w:tc>
        <w:tc>
          <w:tcPr>
            <w:tcW w:w="616" w:type="dxa"/>
          </w:tcPr>
          <w:p w14:paraId="43126EB5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14:paraId="352DFCA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40419563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F0CDC3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682CDA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24EC6C8A" w14:textId="77777777">
        <w:tc>
          <w:tcPr>
            <w:tcW w:w="652" w:type="dxa"/>
          </w:tcPr>
          <w:p w14:paraId="7BA7DE71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  <w:r w:rsidR="0071304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720D88F6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Dysk 500 GB SSD SATA</w:t>
            </w:r>
          </w:p>
        </w:tc>
        <w:tc>
          <w:tcPr>
            <w:tcW w:w="616" w:type="dxa"/>
          </w:tcPr>
          <w:p w14:paraId="0C4C4593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14:paraId="6515C3C9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0F04D661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7A11158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9232919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77E0D4BF" w14:textId="77777777">
        <w:tc>
          <w:tcPr>
            <w:tcW w:w="652" w:type="dxa"/>
          </w:tcPr>
          <w:p w14:paraId="1D0CB66A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  <w:r w:rsidR="0071304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14:paraId="0BBEB08A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Dysk HDD 10 TB</w:t>
            </w:r>
          </w:p>
        </w:tc>
        <w:tc>
          <w:tcPr>
            <w:tcW w:w="616" w:type="dxa"/>
          </w:tcPr>
          <w:p w14:paraId="2D87622B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8" w:type="dxa"/>
          </w:tcPr>
          <w:p w14:paraId="3DCDE2C3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1E813632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E08F075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7FD9F9C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C66D27" w14:paraId="05A626D9" w14:textId="77777777">
        <w:tc>
          <w:tcPr>
            <w:tcW w:w="6433" w:type="dxa"/>
            <w:gridSpan w:val="5"/>
          </w:tcPr>
          <w:p w14:paraId="074EA29E" w14:textId="77777777" w:rsidR="00C66D27" w:rsidRDefault="0008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13" w:type="dxa"/>
          </w:tcPr>
          <w:p w14:paraId="6EC14B5B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74D899" w14:textId="77777777" w:rsidR="00C66D27" w:rsidRDefault="00C6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522D0E53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before="280" w:after="0" w:line="259" w:lineRule="auto"/>
        <w:jc w:val="both"/>
        <w:rPr>
          <w:rFonts w:ascii="Cambria" w:eastAsia="Cambria" w:hAnsi="Cambria" w:cs="Cambria"/>
          <w:color w:val="000000"/>
        </w:rPr>
      </w:pPr>
    </w:p>
    <w:p w14:paraId="258B6889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 że:</w:t>
      </w:r>
    </w:p>
    <w:p w14:paraId="70361633" w14:textId="77777777" w:rsidR="00C66D27" w:rsidRDefault="00082A1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Spełniamy warunki udziału wskazane w Zapytaniu ofertowym  na „Zakup i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dostawę dyskowej pamięci sieciowej typu NAS oraz serwera maszyn wirtualnych wraz ze sprzętem dodatkowym”, wskazane w pkt. 7:</w:t>
      </w:r>
    </w:p>
    <w:p w14:paraId="65FE98D6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Jesteśmy związani ofertą przez okres 30 dni od dnia złożenia ofert.</w:t>
      </w:r>
    </w:p>
    <w:p w14:paraId="733A42C0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Zamówienie zrealizujemy sami* / z udziałem podwykonawców* w zakresie _______________________________ (należy podać nazwę podwykonawcy i zakres zamówienia). </w:t>
      </w:r>
    </w:p>
    <w:p w14:paraId="1D1FA701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razie wybrania przez Zamawiającego naszej oferty zobowiązujemy się do zawarcia umowy na warunkach zawartych w zapytaniu ofertowym oraz w miejscu i terminie określonym przez Zamawiającego.</w:t>
      </w:r>
    </w:p>
    <w:p w14:paraId="62569087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Wyrażam zgodę na przetwarzanie danych osobowych w zakresie niezbędnym </w:t>
      </w:r>
      <w:r>
        <w:rPr>
          <w:rFonts w:ascii="Cambria" w:eastAsia="Cambria" w:hAnsi="Cambria" w:cs="Cambria"/>
          <w:color w:val="000000"/>
        </w:rPr>
        <w:br/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2DF3699B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Informacje zawarte na stronach od nr __________________. do nr _________________ stanowią tajemnicę przedsiębiorstwa w rozumieniu przepisów ustawy o zwalczaniu nieuczciwej konkurencji (Dz.U. z 2018 r. poz. 419, 1637.).*</w:t>
      </w:r>
    </w:p>
    <w:p w14:paraId="6E271BA0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*w przypadku zastrzeżenia części oferty należy wykazać, iż zastrzeżone informacje stanowią tajemnicę przedsiębiorstwa. Jeżeli wykonawca nie wykaże, iż zastrzeżone informacje stanowią tajemnicę przedsiębiorstwa Zamawiający będzie uprawniony </w:t>
      </w:r>
      <w:r>
        <w:rPr>
          <w:rFonts w:ascii="Cambria" w:eastAsia="Cambria" w:hAnsi="Cambria" w:cs="Cambria"/>
          <w:color w:val="000000"/>
        </w:rPr>
        <w:br/>
        <w:t>do ujawnienia zastrzeżonych informacji osobom trzecim, bez żądania dodatkowych wyjaśnień od Wykonawcy.</w:t>
      </w:r>
    </w:p>
    <w:p w14:paraId="6D5BAB6E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0CC80C9" w14:textId="77777777" w:rsidR="00C66D27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ind w:left="426" w:hanging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Oferta wraz z załącznikami zawiera ________ zapisanych kolejno ponumerowanych stron.</w:t>
      </w:r>
    </w:p>
    <w:p w14:paraId="70759986" w14:textId="77777777" w:rsidR="00C66D27" w:rsidRDefault="00C66D27">
      <w:pPr>
        <w:spacing w:before="280" w:after="280" w:line="259" w:lineRule="auto"/>
        <w:rPr>
          <w:rFonts w:ascii="Cambria" w:eastAsia="Cambria" w:hAnsi="Cambria" w:cs="Cambria"/>
        </w:rPr>
      </w:pPr>
    </w:p>
    <w:p w14:paraId="6A8FA948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before="280" w:after="0" w:line="259" w:lineRule="auto"/>
        <w:ind w:left="566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</w:t>
      </w:r>
    </w:p>
    <w:p w14:paraId="245E15E3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Podpis i pieczątka uprawnionego</w:t>
      </w:r>
    </w:p>
    <w:p w14:paraId="487A5A10" w14:textId="77777777" w:rsidR="00C66D27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przedstawiciela Wykonawcy</w:t>
      </w:r>
    </w:p>
    <w:p w14:paraId="18DE0549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="Cambria" w:eastAsia="Cambria" w:hAnsi="Cambria" w:cs="Cambria"/>
          <w:color w:val="000000"/>
        </w:rPr>
      </w:pPr>
    </w:p>
    <w:p w14:paraId="187D8376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="Cambria" w:eastAsia="Cambria" w:hAnsi="Cambria" w:cs="Cambria"/>
          <w:color w:val="000000"/>
        </w:rPr>
      </w:pPr>
    </w:p>
    <w:p w14:paraId="2228F35A" w14:textId="77777777" w:rsidR="00C66D27" w:rsidRDefault="00C66D27">
      <w:p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ind w:left="5664"/>
        <w:jc w:val="both"/>
        <w:rPr>
          <w:rFonts w:ascii="Cambria" w:eastAsia="Cambria" w:hAnsi="Cambria" w:cs="Cambria"/>
          <w:color w:val="000000"/>
        </w:rPr>
      </w:pPr>
    </w:p>
    <w:p w14:paraId="180C80FD" w14:textId="77777777" w:rsidR="00C66D27" w:rsidRDefault="00C66D27">
      <w:pPr>
        <w:spacing w:before="280" w:after="0" w:line="259" w:lineRule="auto"/>
        <w:jc w:val="both"/>
        <w:rPr>
          <w:rFonts w:ascii="Cambria" w:eastAsia="Cambria" w:hAnsi="Cambria" w:cs="Cambria"/>
        </w:rPr>
      </w:pPr>
    </w:p>
    <w:p w14:paraId="32BD33B7" w14:textId="77777777" w:rsidR="00C66D27" w:rsidRDefault="00C66D27">
      <w:pPr>
        <w:spacing w:after="0" w:line="259" w:lineRule="auto"/>
        <w:jc w:val="both"/>
        <w:rPr>
          <w:rFonts w:ascii="Cambria" w:eastAsia="Cambria" w:hAnsi="Cambria" w:cs="Cambria"/>
        </w:rPr>
      </w:pPr>
    </w:p>
    <w:p w14:paraId="1F75CA1A" w14:textId="77777777" w:rsidR="00C66D27" w:rsidRDefault="00082A13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*niepotrzebne skreślić</w:t>
      </w:r>
    </w:p>
    <w:p w14:paraId="04D6FA07" w14:textId="77777777" w:rsidR="00C66D27" w:rsidRDefault="00C66D27"/>
    <w:p w14:paraId="464282F5" w14:textId="77777777" w:rsidR="00C66D27" w:rsidRDefault="00C66D27">
      <w:pPr>
        <w:rPr>
          <w:rFonts w:ascii="Cambria" w:eastAsia="Cambria" w:hAnsi="Cambria" w:cs="Cambria"/>
        </w:rPr>
      </w:pPr>
    </w:p>
    <w:sectPr w:rsidR="00C66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8E0E" w14:textId="77777777" w:rsidR="005949AE" w:rsidRDefault="005949AE">
      <w:pPr>
        <w:spacing w:after="0" w:line="240" w:lineRule="auto"/>
      </w:pPr>
      <w:r>
        <w:separator/>
      </w:r>
    </w:p>
  </w:endnote>
  <w:endnote w:type="continuationSeparator" w:id="0">
    <w:p w14:paraId="69E69225" w14:textId="77777777" w:rsidR="005949AE" w:rsidRDefault="005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DB7F" w14:textId="77777777" w:rsidR="00C66D27" w:rsidRDefault="00082A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7268E1" wp14:editId="212E60C6">
          <wp:extent cx="3561577" cy="747493"/>
          <wp:effectExtent l="0" t="0" r="0" b="0"/>
          <wp:docPr id="2" name="image2.png" descr="EEA+MKiDN+ZDK_black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EA+MKiDN+ZDK_black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577" cy="747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4BD3" w14:textId="77777777" w:rsidR="005949AE" w:rsidRDefault="005949AE">
      <w:pPr>
        <w:spacing w:after="0" w:line="240" w:lineRule="auto"/>
      </w:pPr>
      <w:r>
        <w:separator/>
      </w:r>
    </w:p>
  </w:footnote>
  <w:footnote w:type="continuationSeparator" w:id="0">
    <w:p w14:paraId="7635EF68" w14:textId="77777777" w:rsidR="005949AE" w:rsidRDefault="005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09C7" w14:textId="77777777" w:rsidR="00C66D27" w:rsidRDefault="00082A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1239B66" wp14:editId="2E0D75F1">
          <wp:extent cx="2669683" cy="1182112"/>
          <wp:effectExtent l="0" t="0" r="0" b="0"/>
          <wp:docPr id="1" name="image1.png" descr="ZIH LOGO PANTONE-1[7889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IH LOGO PANTONE-1[7889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9683" cy="1182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B80"/>
    <w:multiLevelType w:val="multilevel"/>
    <w:tmpl w:val="CA325B86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5668FA"/>
    <w:multiLevelType w:val="multilevel"/>
    <w:tmpl w:val="17C42932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45514F"/>
    <w:multiLevelType w:val="multilevel"/>
    <w:tmpl w:val="2B6888CA"/>
    <w:lvl w:ilvl="0">
      <w:start w:val="1"/>
      <w:numFmt w:val="decimal"/>
      <w:lvlText w:val="%1)"/>
      <w:lvlJc w:val="left"/>
      <w:pPr>
        <w:ind w:left="503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42B71ECE"/>
    <w:multiLevelType w:val="multilevel"/>
    <w:tmpl w:val="01A0D2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6CE1"/>
    <w:multiLevelType w:val="multilevel"/>
    <w:tmpl w:val="6EDA13D2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C1586C"/>
    <w:multiLevelType w:val="multilevel"/>
    <w:tmpl w:val="C8B0C4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04FD7"/>
    <w:multiLevelType w:val="multilevel"/>
    <w:tmpl w:val="59883798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70B5DBB"/>
    <w:multiLevelType w:val="multilevel"/>
    <w:tmpl w:val="46B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08CA"/>
    <w:multiLevelType w:val="multilevel"/>
    <w:tmpl w:val="DA80181E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B5D"/>
    <w:multiLevelType w:val="multilevel"/>
    <w:tmpl w:val="2480855C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EA9748B"/>
    <w:multiLevelType w:val="multilevel"/>
    <w:tmpl w:val="744885A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27"/>
    <w:rsid w:val="00082A13"/>
    <w:rsid w:val="000B3829"/>
    <w:rsid w:val="00160BC8"/>
    <w:rsid w:val="002872C7"/>
    <w:rsid w:val="002A0D92"/>
    <w:rsid w:val="002B4D11"/>
    <w:rsid w:val="002F65BA"/>
    <w:rsid w:val="00355207"/>
    <w:rsid w:val="003B6027"/>
    <w:rsid w:val="003D24ED"/>
    <w:rsid w:val="00451497"/>
    <w:rsid w:val="00567E52"/>
    <w:rsid w:val="005949AE"/>
    <w:rsid w:val="005C3A31"/>
    <w:rsid w:val="0071304D"/>
    <w:rsid w:val="0090397F"/>
    <w:rsid w:val="009132AF"/>
    <w:rsid w:val="009C1398"/>
    <w:rsid w:val="009C777D"/>
    <w:rsid w:val="00B44BCF"/>
    <w:rsid w:val="00B618D9"/>
    <w:rsid w:val="00C66D27"/>
    <w:rsid w:val="00C73F95"/>
    <w:rsid w:val="00CD3503"/>
    <w:rsid w:val="00DE1513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DB95"/>
  <w15:docId w15:val="{3429A7B3-0BF4-41FC-8C36-0FDFC9F0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04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0D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gornik</dc:creator>
  <cp:lastModifiedBy>Krzysztof Czajka-Kalinowski</cp:lastModifiedBy>
  <cp:revision>5</cp:revision>
  <dcterms:created xsi:type="dcterms:W3CDTF">2020-10-15T06:37:00Z</dcterms:created>
  <dcterms:modified xsi:type="dcterms:W3CDTF">2020-10-27T09:46:00Z</dcterms:modified>
</cp:coreProperties>
</file>