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FC" w:rsidRPr="00FC0C8F" w:rsidRDefault="000408FC" w:rsidP="00FC0C8F">
      <w:pPr>
        <w:spacing w:after="0"/>
        <w:jc w:val="both"/>
        <w:rPr>
          <w:rFonts w:cstheme="minorHAnsi"/>
          <w:b/>
          <w:bCs/>
        </w:rPr>
      </w:pPr>
      <w:r w:rsidRPr="00FC0C8F">
        <w:rPr>
          <w:rFonts w:cstheme="minorHAnsi"/>
          <w:b/>
          <w:bCs/>
        </w:rPr>
        <w:t>Dyrektor Żydowskiego Instytutu Historycznego im. Emanuela Ringelbluma</w:t>
      </w:r>
    </w:p>
    <w:p w:rsidR="000408FC" w:rsidRPr="00FC0C8F" w:rsidRDefault="000408FC" w:rsidP="00FC0C8F">
      <w:pPr>
        <w:spacing w:after="0"/>
        <w:jc w:val="both"/>
        <w:rPr>
          <w:rFonts w:cstheme="minorHAnsi"/>
        </w:rPr>
      </w:pPr>
      <w:r w:rsidRPr="00FC0C8F">
        <w:rPr>
          <w:rFonts w:cstheme="minorHAnsi"/>
        </w:rPr>
        <w:t>ogłasza nabór kandydatów do pracy w Żydowskim Instytucie Historycznym im. Emanuela Ringelbluma, ul. Tłomackie 3/5; 00-090 Warszawa na stanowisko:</w:t>
      </w:r>
    </w:p>
    <w:p w:rsidR="000408FC" w:rsidRPr="00FC0C8F" w:rsidRDefault="000408FC" w:rsidP="00FC0C8F">
      <w:pPr>
        <w:spacing w:after="0"/>
        <w:jc w:val="both"/>
        <w:rPr>
          <w:rFonts w:eastAsia="Times New Roman" w:cstheme="minorHAnsi"/>
          <w:lang w:eastAsia="pl-PL"/>
        </w:rPr>
      </w:pPr>
    </w:p>
    <w:p w:rsidR="00E31C73" w:rsidRPr="00FC0C8F" w:rsidRDefault="00E31C73" w:rsidP="00FC0C8F">
      <w:pPr>
        <w:spacing w:after="0"/>
        <w:rPr>
          <w:rFonts w:eastAsia="Times New Roman" w:cstheme="minorHAnsi"/>
          <w:lang w:eastAsia="pl-PL"/>
        </w:rPr>
      </w:pPr>
      <w:r w:rsidRPr="00FC0C8F">
        <w:rPr>
          <w:rFonts w:eastAsia="Times New Roman" w:cstheme="minorHAnsi"/>
          <w:b/>
          <w:lang w:eastAsia="pl-PL"/>
        </w:rPr>
        <w:t>Specjalista</w:t>
      </w:r>
      <w:r w:rsidR="00FC0C8F">
        <w:rPr>
          <w:rFonts w:eastAsia="Times New Roman" w:cstheme="minorHAnsi"/>
          <w:b/>
          <w:lang w:eastAsia="pl-PL"/>
        </w:rPr>
        <w:t>/Specjalist</w:t>
      </w:r>
      <w:r w:rsidR="0071578F">
        <w:rPr>
          <w:rFonts w:eastAsia="Times New Roman" w:cstheme="minorHAnsi"/>
          <w:b/>
          <w:lang w:eastAsia="pl-PL"/>
        </w:rPr>
        <w:t>k</w:t>
      </w:r>
      <w:r w:rsidR="00FC0C8F">
        <w:rPr>
          <w:rFonts w:eastAsia="Times New Roman" w:cstheme="minorHAnsi"/>
          <w:b/>
          <w:lang w:eastAsia="pl-PL"/>
        </w:rPr>
        <w:t>a</w:t>
      </w:r>
      <w:r w:rsidRPr="00FC0C8F">
        <w:rPr>
          <w:rFonts w:eastAsia="Times New Roman" w:cstheme="minorHAnsi"/>
          <w:b/>
          <w:lang w:eastAsia="pl-PL"/>
        </w:rPr>
        <w:t xml:space="preserve"> ds. kadr i płac</w:t>
      </w:r>
      <w:r w:rsidRPr="00FC0C8F">
        <w:rPr>
          <w:rFonts w:eastAsia="Times New Roman" w:cstheme="minorHAnsi"/>
          <w:b/>
          <w:lang w:eastAsia="pl-PL"/>
        </w:rPr>
        <w:br/>
      </w:r>
      <w:r w:rsidRPr="00FC0C8F">
        <w:rPr>
          <w:rFonts w:eastAsia="Times New Roman" w:cstheme="minorHAnsi"/>
          <w:lang w:eastAsia="pl-PL"/>
        </w:rPr>
        <w:br/>
        <w:t>Osoba zatrudniona na tym stanowisku będzie odpowiedzialna za:</w:t>
      </w:r>
    </w:p>
    <w:p w:rsidR="00E31C73" w:rsidRPr="001465EB" w:rsidRDefault="00E31C73" w:rsidP="001465EB">
      <w:pPr>
        <w:numPr>
          <w:ilvl w:val="0"/>
          <w:numId w:val="1"/>
        </w:numPr>
        <w:spacing w:after="0"/>
        <w:jc w:val="both"/>
        <w:rPr>
          <w:rFonts w:eastAsia="Times New Roman" w:cstheme="minorHAnsi"/>
          <w:lang w:eastAsia="pl-PL"/>
        </w:rPr>
      </w:pPr>
      <w:r w:rsidRPr="00FC0C8F">
        <w:rPr>
          <w:rFonts w:eastAsia="Times New Roman" w:cstheme="minorHAnsi"/>
          <w:lang w:eastAsia="pl-PL"/>
        </w:rPr>
        <w:t>prowadzenie i aktualizacja dokumentacji pracowniczej</w:t>
      </w:r>
      <w:r w:rsidR="00FC0C8F">
        <w:rPr>
          <w:rFonts w:eastAsia="Times New Roman" w:cstheme="minorHAnsi"/>
          <w:lang w:eastAsia="pl-PL"/>
        </w:rPr>
        <w:t>,</w:t>
      </w:r>
      <w:r w:rsidR="001465EB">
        <w:rPr>
          <w:rFonts w:eastAsia="Times New Roman" w:cstheme="minorHAnsi"/>
          <w:lang w:eastAsia="pl-PL"/>
        </w:rPr>
        <w:t xml:space="preserve"> </w:t>
      </w:r>
      <w:r w:rsidRPr="001465EB">
        <w:rPr>
          <w:rFonts w:eastAsia="Times New Roman" w:cstheme="minorHAnsi"/>
          <w:lang w:eastAsia="pl-PL"/>
        </w:rPr>
        <w:t>danych w systemie kadrowo-płacowym „OPTIMA”</w:t>
      </w:r>
      <w:r w:rsidR="00FC0C8F" w:rsidRPr="001465EB">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zgłaszanie i wyrejestrowywanie pracowników do/z ZUS; analiz</w:t>
      </w:r>
      <w:r w:rsidR="00FC0C8F">
        <w:rPr>
          <w:rFonts w:eastAsia="Times New Roman" w:cstheme="minorHAnsi"/>
          <w:lang w:eastAsia="pl-PL"/>
        </w:rPr>
        <w:t>ę</w:t>
      </w:r>
      <w:r w:rsidRPr="00FC0C8F">
        <w:rPr>
          <w:rFonts w:eastAsia="Times New Roman" w:cstheme="minorHAnsi"/>
          <w:lang w:eastAsia="pl-PL"/>
        </w:rPr>
        <w:t xml:space="preserve"> przetworzenia tych dokumentów oraz ewentualn</w:t>
      </w:r>
      <w:r w:rsidR="00FC0C8F">
        <w:rPr>
          <w:rFonts w:eastAsia="Times New Roman" w:cstheme="minorHAnsi"/>
          <w:lang w:eastAsia="pl-PL"/>
        </w:rPr>
        <w:t>ą</w:t>
      </w:r>
      <w:r w:rsidRPr="00FC0C8F">
        <w:rPr>
          <w:rFonts w:eastAsia="Times New Roman" w:cstheme="minorHAnsi"/>
          <w:lang w:eastAsia="pl-PL"/>
        </w:rPr>
        <w:t xml:space="preserve"> ich korekt</w:t>
      </w:r>
      <w:r w:rsidR="00FC0C8F">
        <w:rPr>
          <w:rFonts w:eastAsia="Times New Roman" w:cstheme="minorHAnsi"/>
          <w:lang w:eastAsia="pl-PL"/>
        </w:rPr>
        <w:t>ę,</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współpracę z innymi działami w zakresie zagadnień kadrowo-płacowych oraz instytucjami zewnętrznymi (komornicy, ZUS, US i inne)</w:t>
      </w:r>
      <w:r w:rsidR="00FC0C8F">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przygotowywanie i wysyłkę deklaracji podatkowych pracowników</w:t>
      </w:r>
      <w:r w:rsidR="00FC0C8F">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sporządzanie list płac, odprowadzanie składek ZUS i podatku dochodowego od osób fizycznych</w:t>
      </w:r>
      <w:r w:rsidR="00FC0C8F">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przygotowanie i realizację przelewów bankowych dla wypłat bezgotówkowych dla instytucji podatkowych, ZUS oraz pracowników</w:t>
      </w:r>
      <w:r w:rsidR="00FC0C8F">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sporządzanie deklaracji do ZUS, Urzędu Skarbowego, GUS, PFRON</w:t>
      </w:r>
      <w:r w:rsidR="00FC0C8F">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obsługę PPK</w:t>
      </w:r>
      <w:r w:rsidR="00FC0C8F">
        <w:rPr>
          <w:rFonts w:eastAsia="Times New Roman" w:cstheme="minorHAnsi"/>
          <w:lang w:eastAsia="pl-PL"/>
        </w:rPr>
        <w:t>,</w:t>
      </w:r>
    </w:p>
    <w:p w:rsidR="00E31C73" w:rsidRPr="00B849A5" w:rsidRDefault="00E31C73" w:rsidP="00B849A5">
      <w:pPr>
        <w:numPr>
          <w:ilvl w:val="0"/>
          <w:numId w:val="1"/>
        </w:numPr>
        <w:spacing w:after="0"/>
        <w:jc w:val="both"/>
        <w:rPr>
          <w:rFonts w:eastAsia="Times New Roman" w:cstheme="minorHAnsi"/>
          <w:lang w:eastAsia="pl-PL"/>
        </w:rPr>
      </w:pPr>
      <w:r w:rsidRPr="00FC0C8F">
        <w:rPr>
          <w:rFonts w:eastAsia="Times New Roman" w:cstheme="minorHAnsi"/>
          <w:lang w:eastAsia="pl-PL"/>
        </w:rPr>
        <w:t>ewidencję i rozliczanie urlopów pracowniczych</w:t>
      </w:r>
      <w:r w:rsidR="00FC0C8F">
        <w:rPr>
          <w:rFonts w:eastAsia="Times New Roman" w:cstheme="minorHAnsi"/>
          <w:lang w:eastAsia="pl-PL"/>
        </w:rPr>
        <w:t>,</w:t>
      </w:r>
      <w:r w:rsidR="00527579">
        <w:rPr>
          <w:rFonts w:eastAsia="Times New Roman" w:cstheme="minorHAnsi"/>
          <w:lang w:eastAsia="pl-PL"/>
        </w:rPr>
        <w:t xml:space="preserve"> zwolnień lekarskich,</w:t>
      </w:r>
      <w:r w:rsidR="00B849A5">
        <w:rPr>
          <w:rFonts w:eastAsia="Times New Roman" w:cstheme="minorHAnsi"/>
          <w:lang w:eastAsia="pl-PL"/>
        </w:rPr>
        <w:t xml:space="preserve"> </w:t>
      </w:r>
      <w:r w:rsidRPr="00B849A5">
        <w:rPr>
          <w:rFonts w:eastAsia="Times New Roman" w:cstheme="minorHAnsi"/>
          <w:lang w:eastAsia="pl-PL"/>
        </w:rPr>
        <w:t>nadzór nad lekarskimi badaniami okresowymi pracowników</w:t>
      </w:r>
      <w:r w:rsidR="00FC0C8F" w:rsidRPr="00B849A5">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sporządzanie wymaganych przepisami sprawozdań, zestawień i raportów</w:t>
      </w:r>
      <w:r w:rsidR="00FC0C8F">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wystawianie zaświadczeń o zatrudnieniu i zarobkach</w:t>
      </w:r>
      <w:r w:rsidR="00FC0C8F">
        <w:rPr>
          <w:rFonts w:eastAsia="Times New Roman" w:cstheme="minorHAnsi"/>
          <w:lang w:eastAsia="pl-PL"/>
        </w:rPr>
        <w:t>,</w:t>
      </w:r>
    </w:p>
    <w:p w:rsidR="00E31C73" w:rsidRPr="00FC0C8F" w:rsidRDefault="00E31C73"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prowadzenie spraw związanych ZFŚS</w:t>
      </w:r>
      <w:r w:rsidR="00FC0C8F">
        <w:rPr>
          <w:rFonts w:eastAsia="Times New Roman" w:cstheme="minorHAnsi"/>
          <w:lang w:eastAsia="pl-PL"/>
        </w:rPr>
        <w:t>,</w:t>
      </w:r>
    </w:p>
    <w:p w:rsidR="00110314" w:rsidRPr="00FC0C8F" w:rsidRDefault="00110314" w:rsidP="00FC0C8F">
      <w:pPr>
        <w:numPr>
          <w:ilvl w:val="0"/>
          <w:numId w:val="1"/>
        </w:numPr>
        <w:spacing w:after="0"/>
        <w:jc w:val="both"/>
        <w:rPr>
          <w:rFonts w:eastAsia="Times New Roman" w:cstheme="minorHAnsi"/>
          <w:lang w:eastAsia="pl-PL"/>
        </w:rPr>
      </w:pPr>
      <w:r w:rsidRPr="00FC0C8F">
        <w:rPr>
          <w:rFonts w:eastAsia="Times New Roman" w:cstheme="minorHAnsi"/>
          <w:lang w:eastAsia="pl-PL"/>
        </w:rPr>
        <w:t>prowadzenie ubezpieczeń pracowników w PZU</w:t>
      </w:r>
      <w:r w:rsidR="00FC0C8F">
        <w:rPr>
          <w:rFonts w:eastAsia="Times New Roman" w:cstheme="minorHAnsi"/>
          <w:lang w:eastAsia="pl-PL"/>
        </w:rPr>
        <w:t>.</w:t>
      </w:r>
    </w:p>
    <w:p w:rsidR="00FC0C8F" w:rsidRDefault="00FC0C8F" w:rsidP="00FC0C8F">
      <w:pPr>
        <w:spacing w:after="0"/>
        <w:jc w:val="both"/>
        <w:rPr>
          <w:rFonts w:eastAsia="Times New Roman" w:cstheme="minorHAnsi"/>
          <w:lang w:eastAsia="pl-PL"/>
        </w:rPr>
      </w:pPr>
    </w:p>
    <w:p w:rsidR="00E31C73" w:rsidRPr="00FC0C8F" w:rsidRDefault="00E31C73" w:rsidP="00FC0C8F">
      <w:pPr>
        <w:spacing w:after="0"/>
        <w:jc w:val="both"/>
        <w:rPr>
          <w:rFonts w:eastAsia="Times New Roman" w:cstheme="minorHAnsi"/>
          <w:lang w:eastAsia="pl-PL"/>
        </w:rPr>
      </w:pPr>
      <w:r w:rsidRPr="00FC0C8F">
        <w:rPr>
          <w:rFonts w:eastAsia="Times New Roman" w:cstheme="minorHAnsi"/>
          <w:lang w:eastAsia="pl-PL"/>
        </w:rPr>
        <w:t>Od idealnej kandydatki/kandydata oczekujemy:</w:t>
      </w:r>
    </w:p>
    <w:p w:rsidR="00E31C73" w:rsidRPr="00FC0C8F" w:rsidRDefault="00FC0C8F" w:rsidP="00FC0C8F">
      <w:pPr>
        <w:numPr>
          <w:ilvl w:val="0"/>
          <w:numId w:val="2"/>
        </w:numPr>
        <w:spacing w:after="0"/>
        <w:jc w:val="both"/>
        <w:rPr>
          <w:rFonts w:eastAsia="Times New Roman" w:cstheme="minorHAnsi"/>
          <w:lang w:eastAsia="pl-PL"/>
        </w:rPr>
      </w:pPr>
      <w:r>
        <w:rPr>
          <w:rFonts w:eastAsia="Times New Roman" w:cstheme="minorHAnsi"/>
          <w:lang w:eastAsia="pl-PL"/>
        </w:rPr>
        <w:t>c</w:t>
      </w:r>
      <w:r w:rsidR="00E31C73" w:rsidRPr="00FC0C8F">
        <w:rPr>
          <w:rFonts w:eastAsia="Times New Roman" w:cstheme="minorHAnsi"/>
          <w:lang w:eastAsia="pl-PL"/>
        </w:rPr>
        <w:t>o najmniej 2-3 letniego doświadczenia w pracy na podobnym, samodzielnym stanowisku</w:t>
      </w:r>
      <w:r>
        <w:rPr>
          <w:rFonts w:eastAsia="Times New Roman" w:cstheme="minorHAnsi"/>
          <w:lang w:eastAsia="pl-PL"/>
        </w:rPr>
        <w:t>,</w:t>
      </w:r>
    </w:p>
    <w:p w:rsidR="00E31C73" w:rsidRPr="00FC0C8F" w:rsidRDefault="00FC0C8F" w:rsidP="00FC0C8F">
      <w:pPr>
        <w:numPr>
          <w:ilvl w:val="0"/>
          <w:numId w:val="2"/>
        </w:numPr>
        <w:spacing w:after="0"/>
        <w:jc w:val="both"/>
        <w:rPr>
          <w:rFonts w:eastAsia="Times New Roman" w:cstheme="minorHAnsi"/>
          <w:lang w:eastAsia="pl-PL"/>
        </w:rPr>
      </w:pPr>
      <w:r>
        <w:rPr>
          <w:rFonts w:eastAsia="Times New Roman" w:cstheme="minorHAnsi"/>
          <w:lang w:eastAsia="pl-PL"/>
        </w:rPr>
        <w:t>b</w:t>
      </w:r>
      <w:r w:rsidR="00E31C73" w:rsidRPr="00FC0C8F">
        <w:rPr>
          <w:rFonts w:eastAsia="Times New Roman" w:cstheme="minorHAnsi"/>
          <w:lang w:eastAsia="pl-PL"/>
        </w:rPr>
        <w:t>ardzo dobrej znajomości prawa pracy, przepisów podatkowych, zagadnień płacowych i ubezpieczeń społecznych</w:t>
      </w:r>
      <w:r>
        <w:rPr>
          <w:rFonts w:eastAsia="Times New Roman" w:cstheme="minorHAnsi"/>
          <w:lang w:eastAsia="pl-PL"/>
        </w:rPr>
        <w:t>,</w:t>
      </w:r>
    </w:p>
    <w:p w:rsidR="00E31C73" w:rsidRPr="00FC0C8F" w:rsidRDefault="00FC0C8F" w:rsidP="00FC0C8F">
      <w:pPr>
        <w:numPr>
          <w:ilvl w:val="0"/>
          <w:numId w:val="2"/>
        </w:numPr>
        <w:spacing w:after="0"/>
        <w:jc w:val="both"/>
        <w:rPr>
          <w:rFonts w:eastAsia="Times New Roman" w:cstheme="minorHAnsi"/>
          <w:lang w:eastAsia="pl-PL"/>
        </w:rPr>
      </w:pPr>
      <w:r>
        <w:rPr>
          <w:rFonts w:eastAsia="Times New Roman" w:cstheme="minorHAnsi"/>
          <w:lang w:eastAsia="pl-PL"/>
        </w:rPr>
        <w:t>d</w:t>
      </w:r>
      <w:r w:rsidR="00E31C73" w:rsidRPr="00FC0C8F">
        <w:rPr>
          <w:rFonts w:eastAsia="Times New Roman" w:cstheme="minorHAnsi"/>
          <w:lang w:eastAsia="pl-PL"/>
        </w:rPr>
        <w:t xml:space="preserve">obrej znajomości </w:t>
      </w:r>
      <w:r w:rsidR="00110314" w:rsidRPr="00FC0C8F">
        <w:rPr>
          <w:rFonts w:eastAsia="Times New Roman" w:cstheme="minorHAnsi"/>
          <w:lang w:eastAsia="pl-PL"/>
        </w:rPr>
        <w:t xml:space="preserve">programu </w:t>
      </w:r>
      <w:r w:rsidR="00E31C73" w:rsidRPr="00FC0C8F">
        <w:rPr>
          <w:rFonts w:eastAsia="Times New Roman" w:cstheme="minorHAnsi"/>
          <w:lang w:eastAsia="pl-PL"/>
        </w:rPr>
        <w:t>MS Excel i Płatnik</w:t>
      </w:r>
      <w:r>
        <w:rPr>
          <w:rFonts w:eastAsia="Times New Roman" w:cstheme="minorHAnsi"/>
          <w:lang w:eastAsia="pl-PL"/>
        </w:rPr>
        <w:t>,</w:t>
      </w:r>
    </w:p>
    <w:p w:rsidR="00E31C73" w:rsidRPr="00FC0C8F" w:rsidRDefault="00FC0C8F" w:rsidP="00FC0C8F">
      <w:pPr>
        <w:numPr>
          <w:ilvl w:val="0"/>
          <w:numId w:val="2"/>
        </w:numPr>
        <w:spacing w:after="0"/>
        <w:jc w:val="both"/>
        <w:rPr>
          <w:rFonts w:eastAsia="Times New Roman" w:cstheme="minorHAnsi"/>
          <w:lang w:eastAsia="pl-PL"/>
        </w:rPr>
      </w:pPr>
      <w:r>
        <w:rPr>
          <w:rFonts w:eastAsia="Times New Roman" w:cstheme="minorHAnsi"/>
          <w:lang w:eastAsia="pl-PL"/>
        </w:rPr>
        <w:t>z</w:t>
      </w:r>
      <w:r w:rsidR="00E31C73" w:rsidRPr="00FC0C8F">
        <w:rPr>
          <w:rFonts w:eastAsia="Times New Roman" w:cstheme="minorHAnsi"/>
          <w:lang w:eastAsia="pl-PL"/>
        </w:rPr>
        <w:t>najomości języka angielskiego na poziomie komunikatywnym</w:t>
      </w:r>
      <w:r>
        <w:rPr>
          <w:rFonts w:eastAsia="Times New Roman" w:cstheme="minorHAnsi"/>
          <w:lang w:eastAsia="pl-PL"/>
        </w:rPr>
        <w:t>,</w:t>
      </w:r>
    </w:p>
    <w:p w:rsidR="00E31C73" w:rsidRPr="00FC0C8F" w:rsidRDefault="00FC0C8F" w:rsidP="00FC0C8F">
      <w:pPr>
        <w:numPr>
          <w:ilvl w:val="0"/>
          <w:numId w:val="2"/>
        </w:numPr>
        <w:spacing w:after="0"/>
        <w:jc w:val="both"/>
        <w:rPr>
          <w:rFonts w:eastAsia="Times New Roman" w:cstheme="minorHAnsi"/>
          <w:lang w:eastAsia="pl-PL"/>
        </w:rPr>
      </w:pPr>
      <w:r>
        <w:rPr>
          <w:rFonts w:eastAsia="Times New Roman" w:cstheme="minorHAnsi"/>
          <w:lang w:eastAsia="pl-PL"/>
        </w:rPr>
        <w:t>s</w:t>
      </w:r>
      <w:r w:rsidR="00110314" w:rsidRPr="00FC0C8F">
        <w:rPr>
          <w:rFonts w:eastAsia="Times New Roman" w:cstheme="minorHAnsi"/>
          <w:lang w:eastAsia="pl-PL"/>
        </w:rPr>
        <w:t>krupulatności, dokładności</w:t>
      </w:r>
      <w:r w:rsidR="00E31C73" w:rsidRPr="00FC0C8F">
        <w:rPr>
          <w:rFonts w:eastAsia="Times New Roman" w:cstheme="minorHAnsi"/>
          <w:lang w:eastAsia="pl-PL"/>
        </w:rPr>
        <w:t>, rzetelności</w:t>
      </w:r>
      <w:r>
        <w:rPr>
          <w:rFonts w:eastAsia="Times New Roman" w:cstheme="minorHAnsi"/>
          <w:lang w:eastAsia="pl-PL"/>
        </w:rPr>
        <w:t>,</w:t>
      </w:r>
    </w:p>
    <w:p w:rsidR="00E31C73" w:rsidRPr="00FC0C8F" w:rsidRDefault="00FC0C8F" w:rsidP="00FC0C8F">
      <w:pPr>
        <w:numPr>
          <w:ilvl w:val="0"/>
          <w:numId w:val="2"/>
        </w:numPr>
        <w:spacing w:after="0"/>
        <w:jc w:val="both"/>
        <w:rPr>
          <w:rFonts w:eastAsia="Times New Roman" w:cstheme="minorHAnsi"/>
          <w:lang w:eastAsia="pl-PL"/>
        </w:rPr>
      </w:pPr>
      <w:r>
        <w:rPr>
          <w:rFonts w:eastAsia="Times New Roman" w:cstheme="minorHAnsi"/>
          <w:lang w:eastAsia="pl-PL"/>
        </w:rPr>
        <w:t>z</w:t>
      </w:r>
      <w:r w:rsidR="00E31C73" w:rsidRPr="00FC0C8F">
        <w:rPr>
          <w:rFonts w:eastAsia="Times New Roman" w:cstheme="minorHAnsi"/>
          <w:lang w:eastAsia="pl-PL"/>
        </w:rPr>
        <w:t>najomoś</w:t>
      </w:r>
      <w:r w:rsidR="00850208">
        <w:rPr>
          <w:rFonts w:eastAsia="Times New Roman" w:cstheme="minorHAnsi"/>
          <w:lang w:eastAsia="pl-PL"/>
        </w:rPr>
        <w:t>ć</w:t>
      </w:r>
      <w:r w:rsidR="00E31C73" w:rsidRPr="00FC0C8F">
        <w:rPr>
          <w:rFonts w:eastAsia="Times New Roman" w:cstheme="minorHAnsi"/>
          <w:lang w:eastAsia="pl-PL"/>
        </w:rPr>
        <w:t xml:space="preserve"> programu kadrowo-płacowego </w:t>
      </w:r>
      <w:r w:rsidR="00110314" w:rsidRPr="00FC0C8F">
        <w:rPr>
          <w:rFonts w:eastAsia="Times New Roman" w:cstheme="minorHAnsi"/>
          <w:lang w:eastAsia="pl-PL"/>
        </w:rPr>
        <w:t xml:space="preserve">„OPTIMA” </w:t>
      </w:r>
      <w:proofErr w:type="spellStart"/>
      <w:r w:rsidR="00110314" w:rsidRPr="00FC0C8F">
        <w:rPr>
          <w:rFonts w:eastAsia="Times New Roman" w:cstheme="minorHAnsi"/>
          <w:lang w:eastAsia="pl-PL"/>
        </w:rPr>
        <w:t>Comarch</w:t>
      </w:r>
      <w:proofErr w:type="spellEnd"/>
      <w:r w:rsidR="00110314" w:rsidRPr="00FC0C8F">
        <w:rPr>
          <w:rFonts w:eastAsia="Times New Roman" w:cstheme="minorHAnsi"/>
          <w:lang w:eastAsia="pl-PL"/>
        </w:rPr>
        <w:t xml:space="preserve"> </w:t>
      </w:r>
      <w:r w:rsidR="00E31C73" w:rsidRPr="00FC0C8F">
        <w:rPr>
          <w:rFonts w:eastAsia="Times New Roman" w:cstheme="minorHAnsi"/>
          <w:lang w:eastAsia="pl-PL"/>
        </w:rPr>
        <w:t>będzie dodatkowym atutem</w:t>
      </w:r>
      <w:r>
        <w:rPr>
          <w:rFonts w:eastAsia="Times New Roman" w:cstheme="minorHAnsi"/>
          <w:lang w:eastAsia="pl-PL"/>
        </w:rPr>
        <w:t>,</w:t>
      </w:r>
    </w:p>
    <w:p w:rsidR="00FC0C8F" w:rsidRPr="0078581F" w:rsidRDefault="00FC0C8F" w:rsidP="0078581F">
      <w:pPr>
        <w:numPr>
          <w:ilvl w:val="0"/>
          <w:numId w:val="2"/>
        </w:numPr>
        <w:spacing w:after="0"/>
        <w:jc w:val="both"/>
        <w:rPr>
          <w:rFonts w:eastAsia="Times New Roman" w:cstheme="minorHAnsi"/>
          <w:lang w:eastAsia="pl-PL"/>
        </w:rPr>
      </w:pPr>
      <w:r>
        <w:rPr>
          <w:rFonts w:eastAsia="Times New Roman" w:cstheme="minorHAnsi"/>
          <w:lang w:eastAsia="pl-PL"/>
        </w:rPr>
        <w:t>z</w:t>
      </w:r>
      <w:r w:rsidR="00E31C73" w:rsidRPr="00FC0C8F">
        <w:rPr>
          <w:rFonts w:eastAsia="Times New Roman" w:cstheme="minorHAnsi"/>
          <w:lang w:eastAsia="pl-PL"/>
        </w:rPr>
        <w:t>najomość zasad zatrudniania cudzoziemców będzie dodatkowym atutem</w:t>
      </w:r>
      <w:r>
        <w:rPr>
          <w:rFonts w:eastAsia="Times New Roman" w:cstheme="minorHAnsi"/>
          <w:lang w:eastAsia="pl-PL"/>
        </w:rPr>
        <w:t>.</w:t>
      </w:r>
    </w:p>
    <w:p w:rsidR="00FC0C8F" w:rsidRPr="003B1DC1" w:rsidRDefault="00FC0C8F" w:rsidP="003B1DC1">
      <w:pPr>
        <w:spacing w:after="0"/>
        <w:jc w:val="both"/>
        <w:rPr>
          <w:rFonts w:eastAsia="Times New Roman" w:cstheme="minorHAnsi"/>
          <w:lang w:eastAsia="pl-PL"/>
        </w:rPr>
      </w:pPr>
    </w:p>
    <w:p w:rsidR="000408FC" w:rsidRPr="00FC0C8F" w:rsidRDefault="000408FC" w:rsidP="00FC0C8F">
      <w:pPr>
        <w:spacing w:after="0"/>
        <w:jc w:val="both"/>
        <w:rPr>
          <w:rFonts w:cstheme="minorHAnsi"/>
          <w:b/>
        </w:rPr>
      </w:pPr>
      <w:r w:rsidRPr="00FC0C8F">
        <w:rPr>
          <w:rFonts w:cstheme="minorHAnsi"/>
          <w:b/>
        </w:rPr>
        <w:t xml:space="preserve">Forma zatrudnienia: </w:t>
      </w:r>
      <w:r w:rsidRPr="00FC0C8F">
        <w:rPr>
          <w:rFonts w:cstheme="minorHAnsi"/>
        </w:rPr>
        <w:t xml:space="preserve">Umowa o pracę w wymiarze pełnego etatu. </w:t>
      </w:r>
      <w:r w:rsidRPr="00FC0C8F">
        <w:rPr>
          <w:rFonts w:cstheme="minorHAnsi"/>
          <w:b/>
        </w:rPr>
        <w:t xml:space="preserve"> </w:t>
      </w:r>
    </w:p>
    <w:p w:rsidR="00FC0C8F" w:rsidRDefault="00FC0C8F" w:rsidP="00FC0C8F">
      <w:pPr>
        <w:spacing w:after="0"/>
        <w:jc w:val="both"/>
        <w:rPr>
          <w:rFonts w:cstheme="minorHAnsi"/>
          <w:b/>
        </w:rPr>
      </w:pPr>
    </w:p>
    <w:p w:rsidR="000408FC" w:rsidRPr="00FC0C8F" w:rsidRDefault="000408FC" w:rsidP="00FC0C8F">
      <w:pPr>
        <w:spacing w:after="0"/>
        <w:jc w:val="both"/>
        <w:rPr>
          <w:rFonts w:cstheme="minorHAnsi"/>
        </w:rPr>
      </w:pPr>
      <w:r w:rsidRPr="00FC0C8F">
        <w:rPr>
          <w:rFonts w:cstheme="minorHAnsi"/>
          <w:b/>
        </w:rPr>
        <w:t>Miejsce pracy:</w:t>
      </w:r>
      <w:r w:rsidRPr="00FC0C8F">
        <w:rPr>
          <w:rFonts w:cstheme="minorHAnsi"/>
        </w:rPr>
        <w:t xml:space="preserve"> Praca w siedzibie Żydowskiego Instytutu Historycznego im. E. Ringelbluma w Warszawie. </w:t>
      </w:r>
    </w:p>
    <w:p w:rsidR="00FC0C8F" w:rsidRDefault="00FC0C8F" w:rsidP="00FC0C8F">
      <w:pPr>
        <w:spacing w:after="0"/>
        <w:jc w:val="both"/>
        <w:rPr>
          <w:rFonts w:cstheme="minorHAnsi"/>
          <w:b/>
        </w:rPr>
      </w:pPr>
    </w:p>
    <w:p w:rsidR="000408FC" w:rsidRPr="00FC0C8F" w:rsidRDefault="000408FC" w:rsidP="00FC0C8F">
      <w:pPr>
        <w:spacing w:after="0"/>
        <w:jc w:val="both"/>
        <w:rPr>
          <w:rFonts w:cstheme="minorHAnsi"/>
          <w:b/>
          <w:color w:val="FF0000"/>
        </w:rPr>
      </w:pPr>
      <w:r w:rsidRPr="00FC0C8F">
        <w:rPr>
          <w:rFonts w:cstheme="minorHAnsi"/>
          <w:b/>
        </w:rPr>
        <w:t>Stanowisko pracy:</w:t>
      </w:r>
      <w:r w:rsidRPr="00FC0C8F">
        <w:rPr>
          <w:rFonts w:cstheme="minorHAnsi"/>
        </w:rPr>
        <w:t xml:space="preserve"> Stanowisko pracy związane jest z pracą przy komputerze. </w:t>
      </w:r>
    </w:p>
    <w:p w:rsidR="00FC0C8F" w:rsidRDefault="00FC0C8F" w:rsidP="00FC0C8F">
      <w:pPr>
        <w:spacing w:after="0"/>
        <w:jc w:val="both"/>
        <w:rPr>
          <w:rFonts w:cstheme="minorHAnsi"/>
          <w:b/>
        </w:rPr>
      </w:pPr>
    </w:p>
    <w:p w:rsidR="000408FC" w:rsidRPr="00FC0C8F" w:rsidRDefault="000408FC" w:rsidP="00FC0C8F">
      <w:pPr>
        <w:spacing w:after="0"/>
        <w:jc w:val="both"/>
        <w:rPr>
          <w:rFonts w:cstheme="minorHAnsi"/>
        </w:rPr>
      </w:pPr>
      <w:r w:rsidRPr="00FC0C8F">
        <w:rPr>
          <w:rFonts w:cstheme="minorHAnsi"/>
          <w:b/>
        </w:rPr>
        <w:lastRenderedPageBreak/>
        <w:t xml:space="preserve">Rekrutacja: </w:t>
      </w:r>
      <w:r w:rsidRPr="00FC0C8F">
        <w:rPr>
          <w:rFonts w:cstheme="minorHAnsi"/>
        </w:rPr>
        <w:t xml:space="preserve">Proces rekrutacji na wyżej wymienione stanowisko będzie dwuetapowy. Etap pierwszy polegał będzie na przesłaniu zgłoszeń i ocenie formalnej złożonych aplikacji. Wybrane osoby spełniające wymagania zostaną̨ zaproszone do udziału w drugim etapie rekrutacji, który będzie polegał na rozmowie kwalifikacyjnej w siedzibie ŻIH bądź online. </w:t>
      </w:r>
    </w:p>
    <w:p w:rsidR="00FC0C8F" w:rsidRDefault="00FC0C8F" w:rsidP="00FC0C8F">
      <w:pPr>
        <w:spacing w:after="0"/>
        <w:jc w:val="both"/>
        <w:rPr>
          <w:rFonts w:cstheme="minorHAnsi"/>
          <w:b/>
        </w:rPr>
      </w:pPr>
    </w:p>
    <w:p w:rsidR="000408FC" w:rsidRDefault="000408FC" w:rsidP="00FC0C8F">
      <w:pPr>
        <w:spacing w:after="0"/>
        <w:jc w:val="both"/>
        <w:rPr>
          <w:rFonts w:cstheme="minorHAnsi"/>
        </w:rPr>
      </w:pPr>
      <w:r w:rsidRPr="00FC0C8F">
        <w:rPr>
          <w:rFonts w:cstheme="minorHAnsi"/>
          <w:b/>
        </w:rPr>
        <w:t xml:space="preserve">CV </w:t>
      </w:r>
      <w:r w:rsidRPr="00FC0C8F">
        <w:rPr>
          <w:rFonts w:cstheme="minorHAnsi"/>
        </w:rPr>
        <w:t>prosimy przesyłać na adres: Żydowski Instytut Historyczny im. E.</w:t>
      </w:r>
      <w:r w:rsidR="00A27CCB">
        <w:rPr>
          <w:rFonts w:cstheme="minorHAnsi"/>
        </w:rPr>
        <w:t xml:space="preserve"> </w:t>
      </w:r>
      <w:r w:rsidRPr="00FC0C8F">
        <w:rPr>
          <w:rFonts w:cstheme="minorHAnsi"/>
        </w:rPr>
        <w:t>Ringelbluma</w:t>
      </w:r>
      <w:r w:rsidR="00A27CCB">
        <w:rPr>
          <w:rFonts w:cstheme="minorHAnsi"/>
        </w:rPr>
        <w:t>,</w:t>
      </w:r>
      <w:r w:rsidRPr="00FC0C8F">
        <w:rPr>
          <w:rFonts w:cstheme="minorHAnsi"/>
        </w:rPr>
        <w:t xml:space="preserve"> 00-090 Warszawa, ul. Tłomackie 3/5 lub na adres e-mail: m</w:t>
      </w:r>
      <w:r w:rsidR="00C629A1">
        <w:rPr>
          <w:rFonts w:cstheme="minorHAnsi"/>
        </w:rPr>
        <w:t>mikos</w:t>
      </w:r>
      <w:r w:rsidRPr="00FC0C8F">
        <w:rPr>
          <w:rFonts w:cstheme="minorHAnsi"/>
        </w:rPr>
        <w:t xml:space="preserve">@jhi.pl do dnia </w:t>
      </w:r>
      <w:r w:rsidR="00C629A1">
        <w:rPr>
          <w:rFonts w:cstheme="minorHAnsi"/>
        </w:rPr>
        <w:t>1</w:t>
      </w:r>
      <w:r w:rsidR="003B1DC1">
        <w:rPr>
          <w:rFonts w:cstheme="minorHAnsi"/>
        </w:rPr>
        <w:t>2</w:t>
      </w:r>
      <w:r w:rsidRPr="00FC0C8F">
        <w:rPr>
          <w:rFonts w:cstheme="minorHAnsi"/>
        </w:rPr>
        <w:t>.0</w:t>
      </w:r>
      <w:r w:rsidR="003B1DC1">
        <w:rPr>
          <w:rFonts w:cstheme="minorHAnsi"/>
        </w:rPr>
        <w:t>2</w:t>
      </w:r>
      <w:r w:rsidRPr="00FC0C8F">
        <w:rPr>
          <w:rFonts w:cstheme="minorHAnsi"/>
        </w:rPr>
        <w:t>.202</w:t>
      </w:r>
      <w:r w:rsidR="003B1DC1">
        <w:rPr>
          <w:rFonts w:cstheme="minorHAnsi"/>
        </w:rPr>
        <w:t>1</w:t>
      </w:r>
      <w:r w:rsidR="00C629A1">
        <w:rPr>
          <w:rFonts w:cstheme="minorHAnsi"/>
        </w:rPr>
        <w:t xml:space="preserve"> </w:t>
      </w:r>
      <w:r w:rsidRPr="00FC0C8F">
        <w:rPr>
          <w:rFonts w:cstheme="minorHAnsi"/>
        </w:rPr>
        <w:t>r. W tytule wiadomości proszę podać „</w:t>
      </w:r>
      <w:r w:rsidRPr="00FC0C8F">
        <w:rPr>
          <w:rFonts w:eastAsia="Times New Roman" w:cstheme="minorHAnsi"/>
          <w:b/>
          <w:lang w:eastAsia="pl-PL"/>
        </w:rPr>
        <w:t>Specjalista</w:t>
      </w:r>
      <w:r w:rsidR="00FC0C8F">
        <w:rPr>
          <w:rFonts w:eastAsia="Times New Roman" w:cstheme="minorHAnsi"/>
          <w:b/>
          <w:lang w:eastAsia="pl-PL"/>
        </w:rPr>
        <w:t>/Specjalist</w:t>
      </w:r>
      <w:r w:rsidR="0071578F">
        <w:rPr>
          <w:rFonts w:eastAsia="Times New Roman" w:cstheme="minorHAnsi"/>
          <w:b/>
          <w:lang w:eastAsia="pl-PL"/>
        </w:rPr>
        <w:t>k</w:t>
      </w:r>
      <w:r w:rsidR="00FC0C8F">
        <w:rPr>
          <w:rFonts w:eastAsia="Times New Roman" w:cstheme="minorHAnsi"/>
          <w:b/>
          <w:lang w:eastAsia="pl-PL"/>
        </w:rPr>
        <w:t>a</w:t>
      </w:r>
      <w:r w:rsidRPr="00FC0C8F">
        <w:rPr>
          <w:rFonts w:eastAsia="Times New Roman" w:cstheme="minorHAnsi"/>
          <w:b/>
          <w:lang w:eastAsia="pl-PL"/>
        </w:rPr>
        <w:t xml:space="preserve"> ds. kadr i płac</w:t>
      </w:r>
      <w:r w:rsidRPr="00FC0C8F">
        <w:rPr>
          <w:rFonts w:cstheme="minorHAnsi"/>
        </w:rPr>
        <w:t xml:space="preserve">”. Informujemy, że skontaktujemy się </w:t>
      </w:r>
      <w:r w:rsidR="00A27CCB">
        <w:rPr>
          <w:rFonts w:cstheme="minorHAnsi"/>
        </w:rPr>
        <w:t xml:space="preserve">z wybranymi </w:t>
      </w:r>
      <w:r w:rsidRPr="00FC0C8F">
        <w:rPr>
          <w:rFonts w:cstheme="minorHAnsi"/>
        </w:rPr>
        <w:t>kandyda</w:t>
      </w:r>
      <w:r w:rsidR="0071578F">
        <w:rPr>
          <w:rFonts w:cstheme="minorHAnsi"/>
        </w:rPr>
        <w:t>t</w:t>
      </w:r>
      <w:r w:rsidRPr="00FC0C8F">
        <w:rPr>
          <w:rFonts w:cstheme="minorHAnsi"/>
        </w:rPr>
        <w:t>ami/kandyd</w:t>
      </w:r>
      <w:r w:rsidR="00A27CCB">
        <w:rPr>
          <w:rFonts w:cstheme="minorHAnsi"/>
        </w:rPr>
        <w:t>at</w:t>
      </w:r>
      <w:r w:rsidR="0071578F">
        <w:rPr>
          <w:rFonts w:cstheme="minorHAnsi"/>
        </w:rPr>
        <w:t>k</w:t>
      </w:r>
      <w:r w:rsidRPr="00FC0C8F">
        <w:rPr>
          <w:rFonts w:cstheme="minorHAnsi"/>
        </w:rPr>
        <w:t>ami do dn. 1</w:t>
      </w:r>
      <w:r w:rsidR="00B52892">
        <w:rPr>
          <w:rFonts w:cstheme="minorHAnsi"/>
        </w:rPr>
        <w:t>7</w:t>
      </w:r>
      <w:r w:rsidRPr="00FC0C8F">
        <w:rPr>
          <w:rFonts w:cstheme="minorHAnsi"/>
        </w:rPr>
        <w:t>.</w:t>
      </w:r>
      <w:r w:rsidRPr="00A27CCB">
        <w:rPr>
          <w:rFonts w:cstheme="minorHAnsi"/>
          <w:color w:val="000000" w:themeColor="text1"/>
        </w:rPr>
        <w:t>0</w:t>
      </w:r>
      <w:r w:rsidR="002234A7">
        <w:rPr>
          <w:rFonts w:cstheme="minorHAnsi"/>
          <w:color w:val="000000" w:themeColor="text1"/>
        </w:rPr>
        <w:t>2</w:t>
      </w:r>
      <w:r w:rsidR="00A27CCB">
        <w:rPr>
          <w:rFonts w:cstheme="minorHAnsi"/>
          <w:color w:val="000000" w:themeColor="text1"/>
        </w:rPr>
        <w:t>.</w:t>
      </w:r>
      <w:r w:rsidRPr="00A27CCB">
        <w:rPr>
          <w:rFonts w:cstheme="minorHAnsi"/>
          <w:color w:val="000000" w:themeColor="text1"/>
        </w:rPr>
        <w:t>202</w:t>
      </w:r>
      <w:r w:rsidR="000126F7">
        <w:rPr>
          <w:rFonts w:cstheme="minorHAnsi"/>
          <w:color w:val="000000" w:themeColor="text1"/>
        </w:rPr>
        <w:t>1</w:t>
      </w:r>
      <w:r w:rsidRPr="00FC0C8F">
        <w:rPr>
          <w:rFonts w:cstheme="minorHAnsi"/>
        </w:rPr>
        <w:t xml:space="preserve"> r. </w:t>
      </w:r>
    </w:p>
    <w:p w:rsidR="00DB4B31" w:rsidRDefault="00DB4B31" w:rsidP="00FC0C8F">
      <w:pPr>
        <w:spacing w:after="0"/>
        <w:jc w:val="both"/>
        <w:rPr>
          <w:rFonts w:cstheme="minorHAnsi"/>
        </w:rPr>
      </w:pPr>
      <w:bookmarkStart w:id="0" w:name="_GoBack"/>
      <w:bookmarkEnd w:id="0"/>
    </w:p>
    <w:p w:rsidR="00A27CCB" w:rsidRPr="00FC0C8F" w:rsidRDefault="00A27CCB" w:rsidP="00FC0C8F">
      <w:pPr>
        <w:spacing w:after="0"/>
        <w:jc w:val="both"/>
        <w:rPr>
          <w:rFonts w:cstheme="minorHAnsi"/>
        </w:rPr>
      </w:pPr>
    </w:p>
    <w:p w:rsidR="007B4B23" w:rsidRPr="00480386" w:rsidRDefault="000408FC" w:rsidP="00480386">
      <w:pPr>
        <w:jc w:val="both"/>
      </w:pPr>
      <w:r w:rsidRPr="00FC0C8F">
        <w:rPr>
          <w:rFonts w:cstheme="minorHAnsi"/>
        </w:rPr>
        <w:t xml:space="preserve">Prosimy o umieszczenie w zgłoszeniach klauzuli: </w:t>
      </w:r>
      <w:r w:rsidR="007B4B23" w:rsidRPr="00FC0C8F">
        <w:rPr>
          <w:rFonts w:cstheme="minorHAnsi"/>
        </w:rPr>
        <w:t>„</w:t>
      </w:r>
      <w:r w:rsidR="00480386" w:rsidRPr="00480386">
        <w:rPr>
          <w:i/>
        </w:rPr>
        <w:t xml:space="preserve">Oświadczam, iż wyrażam zgodę na przetwarzanie moich danych osobowych przez Żydowski Instytut Historyczny im E. Ringelbluma w celu przeprowadzenia postępowania rekrutacyjnego na stanowisko </w:t>
      </w:r>
      <w:r w:rsidR="00480386" w:rsidRPr="00480386">
        <w:rPr>
          <w:rFonts w:eastAsia="Times New Roman" w:cstheme="minorHAnsi"/>
          <w:i/>
          <w:lang w:eastAsia="pl-PL"/>
        </w:rPr>
        <w:t>Specjalista/Specjalist</w:t>
      </w:r>
      <w:r w:rsidR="00006BEB">
        <w:rPr>
          <w:rFonts w:eastAsia="Times New Roman" w:cstheme="minorHAnsi"/>
          <w:i/>
          <w:lang w:eastAsia="pl-PL"/>
        </w:rPr>
        <w:t>k</w:t>
      </w:r>
      <w:r w:rsidR="00480386" w:rsidRPr="00480386">
        <w:rPr>
          <w:rFonts w:eastAsia="Times New Roman" w:cstheme="minorHAnsi"/>
          <w:i/>
          <w:lang w:eastAsia="pl-PL"/>
        </w:rPr>
        <w:t>a ds. kadr i płac.</w:t>
      </w:r>
      <w:r w:rsidR="00480386" w:rsidRPr="00480386">
        <w:rPr>
          <w:i/>
        </w:rPr>
        <w:t xml:space="preserve"> Jestem świadomy/a posiadania prawa do cofnięcia udzielonej zgody, dostępu do m</w:t>
      </w:r>
      <w:r w:rsidR="00480386">
        <w:rPr>
          <w:i/>
        </w:rPr>
        <w:t>o</w:t>
      </w:r>
      <w:r w:rsidR="00480386" w:rsidRPr="00480386">
        <w:rPr>
          <w:i/>
        </w:rPr>
        <w:t>ich danych i ich poprawiania</w:t>
      </w:r>
      <w:r w:rsidR="00480386">
        <w:t>”.</w:t>
      </w: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0408FC" w:rsidRPr="00FC0C8F" w:rsidRDefault="000408FC" w:rsidP="00FC0C8F">
      <w:pPr>
        <w:spacing w:after="0"/>
        <w:jc w:val="both"/>
        <w:rPr>
          <w:rFonts w:cstheme="minorHAnsi"/>
          <w:i/>
        </w:rPr>
      </w:pPr>
    </w:p>
    <w:p w:rsidR="00FC0C8F" w:rsidRDefault="00FC0C8F">
      <w:pPr>
        <w:rPr>
          <w:rFonts w:cstheme="minorHAnsi"/>
        </w:rPr>
      </w:pPr>
      <w:r>
        <w:rPr>
          <w:rFonts w:cstheme="minorHAnsi"/>
        </w:rPr>
        <w:br w:type="page"/>
      </w:r>
    </w:p>
    <w:p w:rsidR="000408FC" w:rsidRPr="00FC0C8F" w:rsidRDefault="000408FC" w:rsidP="00FC0C8F">
      <w:pPr>
        <w:spacing w:after="0"/>
        <w:jc w:val="both"/>
        <w:rPr>
          <w:rFonts w:cstheme="minorHAnsi"/>
        </w:rPr>
      </w:pPr>
      <w:r w:rsidRPr="00FC0C8F">
        <w:rPr>
          <w:rFonts w:cstheme="minorHAnsi"/>
        </w:rPr>
        <w:lastRenderedPageBreak/>
        <w:t>Informacja o przetwarzaniu danych osobowych.</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Administratorem Pani/Pana danych osobowych jest Żydowski Instytut Historyczny im. Emanuela Ringelbluma z siedzibą w Warszawie przy ul. Tłomackie 3/5 (00-090 Warszawa) - ŻIH.</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Kontakt z Inspektorem Ochrony Danych Osobowych:</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 xml:space="preserve">e-mail: </w:t>
      </w:r>
      <w:hyperlink r:id="rId5" w:history="1">
        <w:r w:rsidRPr="00FC0C8F">
          <w:rPr>
            <w:rStyle w:val="Hipercze"/>
            <w:rFonts w:cstheme="minorHAnsi"/>
          </w:rPr>
          <w:t>iodo@jhi.pl</w:t>
        </w:r>
      </w:hyperlink>
      <w:r w:rsidRPr="00FC0C8F">
        <w:rPr>
          <w:rFonts w:cstheme="minorHAnsi"/>
        </w:rPr>
        <w:t xml:space="preserve"> </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listownie pod adresem pocztowym ŻIH</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Dane osobowe zbieramy i przetwarzamy w celu rekrutacji pracownika</w:t>
      </w:r>
      <w:r w:rsidR="009C0271" w:rsidRPr="00FC0C8F">
        <w:rPr>
          <w:rFonts w:cstheme="minorHAnsi"/>
        </w:rPr>
        <w:t xml:space="preserve"> na stanowisko </w:t>
      </w:r>
      <w:r w:rsidR="009C0271" w:rsidRPr="00FC0C8F">
        <w:rPr>
          <w:rFonts w:eastAsia="Times New Roman" w:cstheme="minorHAnsi"/>
          <w:b/>
          <w:lang w:eastAsia="pl-PL"/>
        </w:rPr>
        <w:t>Specjalist</w:t>
      </w:r>
      <w:r w:rsidR="00FC0C8F">
        <w:rPr>
          <w:rFonts w:eastAsia="Times New Roman" w:cstheme="minorHAnsi"/>
          <w:b/>
          <w:lang w:eastAsia="pl-PL"/>
        </w:rPr>
        <w:t>k</w:t>
      </w:r>
      <w:r w:rsidR="009C0271" w:rsidRPr="00FC0C8F">
        <w:rPr>
          <w:rFonts w:eastAsia="Times New Roman" w:cstheme="minorHAnsi"/>
          <w:b/>
          <w:lang w:eastAsia="pl-PL"/>
        </w:rPr>
        <w:t>a</w:t>
      </w:r>
      <w:r w:rsidR="00FC0C8F">
        <w:rPr>
          <w:rFonts w:eastAsia="Times New Roman" w:cstheme="minorHAnsi"/>
          <w:b/>
          <w:lang w:eastAsia="pl-PL"/>
        </w:rPr>
        <w:t>/Specjalista</w:t>
      </w:r>
      <w:r w:rsidR="009C0271" w:rsidRPr="00FC0C8F">
        <w:rPr>
          <w:rFonts w:eastAsia="Times New Roman" w:cstheme="minorHAnsi"/>
          <w:b/>
          <w:lang w:eastAsia="pl-PL"/>
        </w:rPr>
        <w:t xml:space="preserve"> ds. kadr i płac.</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Jakie dane przetwarzamy:</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Imię i nazwisko</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Data urodzenia</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Dane kontaktowe</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Wykształcenie</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Kwalifikacje zawodowe</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Przebieg dotychczasowego zatrudnienia.</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 xml:space="preserve">Jak wykorzystujemy dane osobowe? </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Do weryfikacji danych kandydata z przedstawionymi wymaganiami.</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Do przedstawienia wybranych aplikacji Dyrekcji Instytutu.</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Do kontaktu z wybranymi kandydatami.</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Do przygotowania dokumentów związanych z realizacją zatrudnienia dla wybranych kandydatów.</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 xml:space="preserve">Dane osobowe przechowujemy przez okres zgodny z przepisami prawa archiwalnego. </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Przetwarzamy dane na podstawie:</w:t>
      </w:r>
    </w:p>
    <w:p w:rsidR="000408FC" w:rsidRPr="00FC0C8F" w:rsidRDefault="000408FC" w:rsidP="00FC0C8F">
      <w:pPr>
        <w:pStyle w:val="Akapitzlist"/>
        <w:numPr>
          <w:ilvl w:val="1"/>
          <w:numId w:val="5"/>
        </w:numPr>
        <w:spacing w:after="0"/>
        <w:jc w:val="both"/>
        <w:rPr>
          <w:rFonts w:cstheme="minorHAnsi"/>
        </w:rPr>
      </w:pPr>
      <w:r w:rsidRPr="00FC0C8F">
        <w:rPr>
          <w:rFonts w:cstheme="minorHAnsi"/>
        </w:rPr>
        <w:t>Zgody.</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 xml:space="preserve">Nie sprzedajemy danych osobowych. </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Nie przekazujemy danych kandydatów do pracy innym instytucjom ani osobom prywatnym.</w:t>
      </w:r>
    </w:p>
    <w:p w:rsidR="000408FC" w:rsidRPr="00FC0C8F" w:rsidRDefault="000408FC" w:rsidP="00FC0C8F">
      <w:pPr>
        <w:pStyle w:val="Akapitzlist"/>
        <w:numPr>
          <w:ilvl w:val="0"/>
          <w:numId w:val="5"/>
        </w:numPr>
        <w:spacing w:after="0"/>
        <w:jc w:val="both"/>
        <w:rPr>
          <w:rFonts w:cstheme="minorHAnsi"/>
        </w:rPr>
      </w:pPr>
      <w:r w:rsidRPr="00FC0C8F">
        <w:rPr>
          <w:rFonts w:cstheme="minorHAnsi"/>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rsidR="000408FC" w:rsidRPr="00FC0C8F" w:rsidRDefault="000408FC" w:rsidP="00FC0C8F">
      <w:pPr>
        <w:spacing w:after="0"/>
        <w:ind w:left="708"/>
        <w:jc w:val="both"/>
        <w:rPr>
          <w:rFonts w:cstheme="minorHAnsi"/>
        </w:rPr>
      </w:pPr>
      <w:r w:rsidRPr="00FC0C8F">
        <w:rPr>
          <w:rFonts w:cstheme="minorHAnsi"/>
        </w:rPr>
        <w:t>Aby skorzystać ze swoich praw, należy skontaktować się z Instytutem lub Inspektorem Ochrony Danych Osobowych w ŻIH.</w:t>
      </w:r>
    </w:p>
    <w:p w:rsidR="000408FC" w:rsidRPr="00FC0C8F" w:rsidRDefault="000408FC" w:rsidP="00FC0C8F">
      <w:pPr>
        <w:spacing w:after="0"/>
        <w:ind w:left="708"/>
        <w:jc w:val="both"/>
        <w:rPr>
          <w:rFonts w:cstheme="minorHAnsi"/>
        </w:rPr>
      </w:pPr>
      <w:r w:rsidRPr="00FC0C8F">
        <w:rPr>
          <w:rFonts w:cstheme="minorHAnsi"/>
        </w:rPr>
        <w:t>Każda osoba ma także prawo do wniesienia skargi do Urzędu Ochrony Danych Osobowych.</w:t>
      </w:r>
    </w:p>
    <w:p w:rsidR="00E31C73" w:rsidRPr="00FC0C8F" w:rsidRDefault="00E31C73" w:rsidP="00FC0C8F">
      <w:pPr>
        <w:spacing w:after="0"/>
        <w:jc w:val="both"/>
        <w:rPr>
          <w:rFonts w:eastAsia="Times New Roman" w:cstheme="minorHAnsi"/>
          <w:lang w:eastAsia="pl-PL"/>
        </w:rPr>
      </w:pPr>
    </w:p>
    <w:sectPr w:rsidR="00E31C73" w:rsidRPr="00FC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C73"/>
    <w:rsid w:val="00006BEB"/>
    <w:rsid w:val="000126F7"/>
    <w:rsid w:val="000408FC"/>
    <w:rsid w:val="00110314"/>
    <w:rsid w:val="001465EB"/>
    <w:rsid w:val="002234A7"/>
    <w:rsid w:val="003B1DC1"/>
    <w:rsid w:val="00480386"/>
    <w:rsid w:val="00527579"/>
    <w:rsid w:val="005E6225"/>
    <w:rsid w:val="006B4FDA"/>
    <w:rsid w:val="0071578F"/>
    <w:rsid w:val="0078581F"/>
    <w:rsid w:val="007B4B23"/>
    <w:rsid w:val="007D742E"/>
    <w:rsid w:val="00850208"/>
    <w:rsid w:val="009C0271"/>
    <w:rsid w:val="00A27CCB"/>
    <w:rsid w:val="00B52892"/>
    <w:rsid w:val="00B849A5"/>
    <w:rsid w:val="00C629A1"/>
    <w:rsid w:val="00DB4B31"/>
    <w:rsid w:val="00E31C73"/>
    <w:rsid w:val="00FC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F2A2"/>
  <w15:docId w15:val="{8CF71251-B526-0C40-A0E8-AF29472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Przemysław Batorski</cp:lastModifiedBy>
  <cp:revision>20</cp:revision>
  <dcterms:created xsi:type="dcterms:W3CDTF">2020-07-01T10:26:00Z</dcterms:created>
  <dcterms:modified xsi:type="dcterms:W3CDTF">2021-02-05T12:46:00Z</dcterms:modified>
</cp:coreProperties>
</file>