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F873C" w14:textId="77777777" w:rsidR="00B53E35" w:rsidRPr="00B81847" w:rsidRDefault="00B53E35" w:rsidP="00B53E35">
      <w:pPr>
        <w:autoSpaceDE w:val="0"/>
        <w:autoSpaceDN w:val="0"/>
        <w:spacing w:line="360" w:lineRule="auto"/>
        <w:rPr>
          <w:rFonts w:ascii="Cambria" w:eastAsia="Carlito" w:hAnsi="Cambria" w:cs="Calibri"/>
          <w:color w:val="auto"/>
          <w:sz w:val="22"/>
          <w:szCs w:val="22"/>
          <w:lang w:eastAsia="en-US" w:bidi="ar-SA"/>
          <w14:ligatures w14:val="standardContextual"/>
        </w:rPr>
      </w:pPr>
    </w:p>
    <w:p w14:paraId="1D63F12D" w14:textId="77777777" w:rsidR="00B53E35" w:rsidRPr="00B81847" w:rsidRDefault="00B53E35" w:rsidP="00B53E35">
      <w:pPr>
        <w:autoSpaceDE w:val="0"/>
        <w:autoSpaceDN w:val="0"/>
        <w:spacing w:before="9" w:line="360" w:lineRule="auto"/>
        <w:rPr>
          <w:rFonts w:ascii="Cambria" w:eastAsia="Carlito" w:hAnsi="Cambria" w:cs="Calibri"/>
          <w:color w:val="auto"/>
          <w:sz w:val="22"/>
          <w:szCs w:val="22"/>
          <w:lang w:eastAsia="en-US" w:bidi="ar-SA"/>
          <w14:ligatures w14:val="standardContextual"/>
        </w:rPr>
      </w:pPr>
      <w:r w:rsidRPr="00B81847">
        <w:rPr>
          <w:rFonts w:ascii="Cambria" w:eastAsia="Carlito" w:hAnsi="Cambria" w:cs="Calibri"/>
          <w:noProof/>
          <w:color w:val="2B579A"/>
          <w:sz w:val="22"/>
          <w:szCs w:val="22"/>
          <w:shd w:val="clear" w:color="auto" w:fill="E6E6E6"/>
          <w:lang w:eastAsia="en-US" w:bidi="ar-SA"/>
          <w14:ligatures w14:val="standardContextual"/>
        </w:rPr>
        <mc:AlternateContent>
          <mc:Choice Requires="wps">
            <w:drawing>
              <wp:anchor distT="0" distB="0" distL="0" distR="0" simplePos="0" relativeHeight="251661312" behindDoc="1" locked="0" layoutInCell="1" allowOverlap="1" wp14:anchorId="7F8D14A4" wp14:editId="625DC81E">
                <wp:simplePos x="0" y="0"/>
                <wp:positionH relativeFrom="page">
                  <wp:posOffset>899160</wp:posOffset>
                </wp:positionH>
                <wp:positionV relativeFrom="paragraph">
                  <wp:posOffset>260350</wp:posOffset>
                </wp:positionV>
                <wp:extent cx="2049780" cy="1270"/>
                <wp:effectExtent l="0" t="0" r="0" b="0"/>
                <wp:wrapTopAndBottom/>
                <wp:docPr id="425921510" name="Dowolny kształt: kształt 4259215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9780" cy="1270"/>
                        </a:xfrm>
                        <a:custGeom>
                          <a:avLst/>
                          <a:gdLst>
                            <a:gd name="T0" fmla="+- 0 1416 1416"/>
                            <a:gd name="T1" fmla="*/ T0 w 3228"/>
                            <a:gd name="T2" fmla="+- 0 4644 1416"/>
                            <a:gd name="T3" fmla="*/ T2 w 3228"/>
                          </a:gdLst>
                          <a:ahLst/>
                          <a:cxnLst>
                            <a:cxn ang="0">
                              <a:pos x="T1" y="0"/>
                            </a:cxn>
                            <a:cxn ang="0">
                              <a:pos x="T3" y="0"/>
                            </a:cxn>
                          </a:cxnLst>
                          <a:rect l="0" t="0" r="r" b="b"/>
                          <a:pathLst>
                            <a:path w="3228">
                              <a:moveTo>
                                <a:pt x="0" y="0"/>
                              </a:moveTo>
                              <a:lnTo>
                                <a:pt x="3228" y="0"/>
                              </a:lnTo>
                            </a:path>
                          </a:pathLst>
                        </a:custGeom>
                        <a:noFill/>
                        <a:ln w="98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FE7FF" id="Dowolny kształt: kształt 425921510" o:spid="_x0000_s1026" alt="&quot;&quot;" style="position:absolute;margin-left:70.8pt;margin-top:20.5pt;width:161.4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" path="m,l3228,e" filled="f" strokeweight=".27489mm">
                <v:path arrowok="t" o:connecttype="custom" o:connectlocs="0,0;2049780,0" o:connectangles="0,0"/>
                <w10:wrap type="topAndBottom" anchorx="page"/>
              </v:shape>
            </w:pict>
          </mc:Fallback>
        </mc:AlternateContent>
      </w:r>
    </w:p>
    <w:p w14:paraId="1E27FFCD" w14:textId="77777777" w:rsidR="00B53E35" w:rsidRPr="00B81847" w:rsidRDefault="00B53E35" w:rsidP="00B53E35">
      <w:pPr>
        <w:autoSpaceDE w:val="0"/>
        <w:autoSpaceDN w:val="0"/>
        <w:spacing w:before="52" w:line="360" w:lineRule="auto"/>
        <w:rPr>
          <w:rFonts w:ascii="Cambria" w:eastAsia="Carlito" w:hAnsi="Cambria" w:cs="Calibri"/>
          <w:color w:val="auto"/>
          <w:sz w:val="22"/>
          <w:szCs w:val="22"/>
          <w:lang w:eastAsia="en-US" w:bidi="ar-SA"/>
          <w14:ligatures w14:val="standardContextual"/>
        </w:rPr>
      </w:pPr>
      <w:r w:rsidRPr="00B81847">
        <w:rPr>
          <w:rFonts w:ascii="Cambria" w:eastAsia="Carlito" w:hAnsi="Cambria" w:cs="Calibri"/>
          <w:color w:val="auto"/>
          <w:sz w:val="22"/>
          <w:szCs w:val="22"/>
          <w:lang w:eastAsia="en-US" w:bidi="ar-SA"/>
          <w14:ligatures w14:val="standardContextual"/>
        </w:rPr>
        <w:t xml:space="preserve">                  Pieczęć Wykonawcy</w:t>
      </w:r>
    </w:p>
    <w:p w14:paraId="2D2349C7" w14:textId="77777777" w:rsidR="00B53E35" w:rsidRDefault="00B53E35" w:rsidP="006F13C6">
      <w:pPr>
        <w:widowControl/>
        <w:spacing w:after="160" w:line="360" w:lineRule="auto"/>
        <w:rPr>
          <w:rFonts w:ascii="Cambria" w:eastAsia="Calibri" w:hAnsi="Cambria" w:cs="Calibri"/>
          <w:b/>
          <w:bCs/>
          <w:color w:val="auto"/>
          <w:kern w:val="2"/>
          <w:sz w:val="22"/>
          <w:szCs w:val="22"/>
          <w:lang w:eastAsia="en-US" w:bidi="ar-SA"/>
          <w14:ligatures w14:val="standardContextual"/>
        </w:rPr>
      </w:pPr>
    </w:p>
    <w:p w14:paraId="3FBFE48C" w14:textId="77777777" w:rsidR="00B53E35" w:rsidRDefault="00B53E35" w:rsidP="006F13C6">
      <w:pPr>
        <w:widowControl/>
        <w:spacing w:after="160" w:line="360" w:lineRule="auto"/>
        <w:rPr>
          <w:rFonts w:ascii="Cambria" w:eastAsia="Calibri" w:hAnsi="Cambria" w:cs="Calibri"/>
          <w:b/>
          <w:bCs/>
          <w:color w:val="auto"/>
          <w:kern w:val="2"/>
          <w:sz w:val="22"/>
          <w:szCs w:val="22"/>
          <w:lang w:eastAsia="en-US" w:bidi="ar-SA"/>
          <w14:ligatures w14:val="standardContextual"/>
        </w:rPr>
      </w:pPr>
    </w:p>
    <w:p w14:paraId="1AEC89C6" w14:textId="3DD216C2" w:rsidR="006F13C6" w:rsidRPr="00B81847" w:rsidRDefault="006F13C6" w:rsidP="006F13C6">
      <w:pPr>
        <w:widowControl/>
        <w:spacing w:after="160" w:line="360" w:lineRule="auto"/>
        <w:rPr>
          <w:rFonts w:ascii="Cambria" w:eastAsia="Calibri" w:hAnsi="Cambria" w:cs="Calibri"/>
          <w:b/>
          <w:bCs/>
          <w:color w:val="auto"/>
          <w:kern w:val="2"/>
          <w:sz w:val="22"/>
          <w:szCs w:val="22"/>
          <w:lang w:eastAsia="en-US" w:bidi="ar-SA"/>
          <w14:ligatures w14:val="standardContextual"/>
        </w:rPr>
      </w:pPr>
      <w:r w:rsidRPr="00B81847">
        <w:rPr>
          <w:rFonts w:ascii="Cambria" w:eastAsia="Calibri" w:hAnsi="Cambria" w:cs="Calibri"/>
          <w:b/>
          <w:bCs/>
          <w:color w:val="auto"/>
          <w:kern w:val="2"/>
          <w:sz w:val="22"/>
          <w:szCs w:val="22"/>
          <w:lang w:eastAsia="en-US" w:bidi="ar-SA"/>
          <w14:ligatures w14:val="standardContextual"/>
        </w:rPr>
        <w:t>FORMULARZ OFERTOWY</w:t>
      </w:r>
    </w:p>
    <w:p w14:paraId="7F6E31E4" w14:textId="77777777" w:rsidR="006F13C6" w:rsidRPr="00B81847" w:rsidRDefault="006F13C6" w:rsidP="006F13C6">
      <w:pPr>
        <w:widowControl/>
        <w:spacing w:after="160" w:line="360" w:lineRule="auto"/>
        <w:rPr>
          <w:rFonts w:ascii="Cambria" w:eastAsia="Calibri" w:hAnsi="Cambria" w:cs="Calibri"/>
          <w:b/>
          <w:bCs/>
          <w:color w:val="auto"/>
          <w:kern w:val="2"/>
          <w:sz w:val="22"/>
          <w:szCs w:val="22"/>
          <w:lang w:eastAsia="en-US" w:bidi="ar-SA"/>
          <w14:ligatures w14:val="standardContextual"/>
        </w:rPr>
      </w:pPr>
    </w:p>
    <w:p w14:paraId="417CE42D" w14:textId="77777777" w:rsidR="006F13C6" w:rsidRPr="00B81847" w:rsidRDefault="006F13C6" w:rsidP="006F13C6">
      <w:pPr>
        <w:tabs>
          <w:tab w:val="left" w:pos="9551"/>
        </w:tabs>
        <w:autoSpaceDE w:val="0"/>
        <w:autoSpaceDN w:val="0"/>
        <w:spacing w:before="147" w:line="360" w:lineRule="auto"/>
        <w:rPr>
          <w:rFonts w:ascii="Cambria" w:eastAsia="Carlito" w:hAnsi="Cambria" w:cs="Calibri"/>
          <w:color w:val="auto"/>
          <w:sz w:val="22"/>
          <w:szCs w:val="22"/>
          <w:lang w:eastAsia="en-US" w:bidi="ar-SA"/>
          <w14:ligatures w14:val="standardContextual"/>
        </w:rPr>
      </w:pPr>
      <w:r w:rsidRPr="00B81847">
        <w:rPr>
          <w:rFonts w:ascii="Cambria" w:eastAsia="Carlito" w:hAnsi="Cambria" w:cs="Calibri"/>
          <w:b/>
          <w:bCs/>
          <w:color w:val="auto"/>
          <w:sz w:val="22"/>
          <w:szCs w:val="22"/>
          <w:lang w:eastAsia="en-US" w:bidi="ar-SA"/>
          <w14:ligatures w14:val="standardContextual"/>
        </w:rPr>
        <w:t xml:space="preserve">Pełna </w:t>
      </w:r>
      <w:r w:rsidRPr="00B81847">
        <w:rPr>
          <w:rFonts w:ascii="Cambria" w:eastAsia="Carlito" w:hAnsi="Cambria" w:cs="Calibri"/>
          <w:b/>
          <w:bCs/>
          <w:color w:val="auto"/>
          <w:spacing w:val="-3"/>
          <w:sz w:val="22"/>
          <w:szCs w:val="22"/>
          <w:lang w:eastAsia="en-US" w:bidi="ar-SA"/>
          <w14:ligatures w14:val="standardContextual"/>
        </w:rPr>
        <w:t>nazwa</w:t>
      </w:r>
      <w:r w:rsidRPr="00B81847">
        <w:rPr>
          <w:rFonts w:ascii="Cambria" w:eastAsia="Carlito" w:hAnsi="Cambria" w:cs="Calibri"/>
          <w:b/>
          <w:bCs/>
          <w:color w:val="auto"/>
          <w:spacing w:val="-7"/>
          <w:sz w:val="22"/>
          <w:szCs w:val="22"/>
          <w:lang w:eastAsia="en-US" w:bidi="ar-SA"/>
          <w14:ligatures w14:val="standardContextual"/>
        </w:rPr>
        <w:t xml:space="preserve"> w</w:t>
      </w:r>
      <w:r w:rsidRPr="00B81847">
        <w:rPr>
          <w:rFonts w:ascii="Cambria" w:eastAsia="Carlito" w:hAnsi="Cambria" w:cs="Calibri"/>
          <w:b/>
          <w:bCs/>
          <w:color w:val="auto"/>
          <w:spacing w:val="-3"/>
          <w:sz w:val="22"/>
          <w:szCs w:val="22"/>
          <w:lang w:eastAsia="en-US" w:bidi="ar-SA"/>
          <w14:ligatures w14:val="standardContextual"/>
        </w:rPr>
        <w:t>ykonawcy</w:t>
      </w:r>
      <w:r w:rsidRPr="00B81847">
        <w:rPr>
          <w:rFonts w:ascii="Cambria" w:eastAsia="Carlito" w:hAnsi="Cambria" w:cs="Calibri"/>
          <w:color w:val="auto"/>
          <w:spacing w:val="-3"/>
          <w:sz w:val="22"/>
          <w:szCs w:val="22"/>
          <w:lang w:eastAsia="en-US" w:bidi="ar-SA"/>
          <w14:ligatures w14:val="standardContextual"/>
        </w:rPr>
        <w:t xml:space="preserve">: </w:t>
      </w:r>
      <w:sdt>
        <w:sdtPr>
          <w:rPr>
            <w:rFonts w:ascii="Cambria" w:eastAsia="Carlito" w:hAnsi="Cambria" w:cs="Calibri"/>
            <w:color w:val="2B579A"/>
            <w:spacing w:val="-3"/>
            <w:sz w:val="22"/>
            <w:szCs w:val="22"/>
            <w:shd w:val="clear" w:color="auto" w:fill="E6E6E6"/>
            <w:lang w:eastAsia="en-US" w:bidi="ar-SA"/>
            <w14:ligatures w14:val="standardContextual"/>
          </w:rPr>
          <w:id w:val="-136579966"/>
          <w:placeholder>
            <w:docPart w:val="0579D2E2F5404B278E369050BFCF47E4"/>
          </w:placeholder>
          <w:showingPlcHdr/>
        </w:sdtPr>
        <w:sdtEndPr/>
        <w:sdtContent>
          <w:r w:rsidRPr="00B81847">
            <w:rPr>
              <w:rFonts w:ascii="Cambria" w:eastAsia="Carlito" w:hAnsi="Cambria" w:cs="Calibri"/>
              <w:color w:val="666666"/>
              <w:sz w:val="22"/>
              <w:szCs w:val="22"/>
              <w:lang w:eastAsia="en-US" w:bidi="ar-SA"/>
              <w14:ligatures w14:val="standardContextual"/>
            </w:rPr>
            <w:t>Kliknij lub naciśnij tutaj, aby wprowadzić tekst.</w:t>
          </w:r>
        </w:sdtContent>
      </w:sdt>
    </w:p>
    <w:p w14:paraId="6F4A5EFF" w14:textId="77777777" w:rsidR="006F13C6" w:rsidRPr="00B81847" w:rsidRDefault="006F13C6" w:rsidP="006F13C6">
      <w:pPr>
        <w:autoSpaceDE w:val="0"/>
        <w:autoSpaceDN w:val="0"/>
        <w:spacing w:before="52" w:line="360" w:lineRule="auto"/>
        <w:rPr>
          <w:rFonts w:ascii="Cambria" w:eastAsia="Carlito" w:hAnsi="Cambria" w:cs="Calibri"/>
          <w:color w:val="auto"/>
          <w:sz w:val="22"/>
          <w:szCs w:val="22"/>
          <w:lang w:eastAsia="en-US" w:bidi="ar-SA"/>
          <w14:ligatures w14:val="standardContextual"/>
        </w:rPr>
      </w:pPr>
      <w:r w:rsidRPr="00B81847">
        <w:rPr>
          <w:rFonts w:ascii="Cambria" w:eastAsia="Carlito" w:hAnsi="Cambria" w:cs="Calibri"/>
          <w:b/>
          <w:bCs/>
          <w:color w:val="auto"/>
          <w:sz w:val="22"/>
          <w:szCs w:val="22"/>
          <w:lang w:eastAsia="en-US" w:bidi="ar-SA"/>
          <w14:ligatures w14:val="standardContextual"/>
        </w:rPr>
        <w:t>Siedziba i adres wykonawcy</w:t>
      </w:r>
      <w:r w:rsidRPr="00B81847">
        <w:rPr>
          <w:rFonts w:ascii="Cambria" w:eastAsia="Carlito" w:hAnsi="Cambria" w:cs="Calibri"/>
          <w:color w:val="auto"/>
          <w:sz w:val="22"/>
          <w:szCs w:val="22"/>
          <w:lang w:eastAsia="en-US" w:bidi="ar-SA"/>
          <w14:ligatures w14:val="standardContextual"/>
        </w:rPr>
        <w:t xml:space="preserve">: </w:t>
      </w:r>
      <w:sdt>
        <w:sdtPr>
          <w:rPr>
            <w:rFonts w:ascii="Cambria" w:eastAsia="Carlito" w:hAnsi="Cambria" w:cs="Calibri"/>
            <w:color w:val="2B579A"/>
            <w:sz w:val="22"/>
            <w:szCs w:val="22"/>
            <w:shd w:val="clear" w:color="auto" w:fill="E6E6E6"/>
            <w:lang w:eastAsia="en-US" w:bidi="ar-SA"/>
            <w14:ligatures w14:val="standardContextual"/>
          </w:rPr>
          <w:id w:val="-1189212114"/>
          <w:placeholder>
            <w:docPart w:val="62D5E535022E441AACCFB79497739A9B"/>
          </w:placeholder>
          <w:showingPlcHdr/>
        </w:sdtPr>
        <w:sdtEndPr/>
        <w:sdtContent>
          <w:r w:rsidRPr="00B81847">
            <w:rPr>
              <w:rFonts w:ascii="Cambria" w:eastAsia="Carlito" w:hAnsi="Cambria" w:cs="Calibri"/>
              <w:color w:val="666666"/>
              <w:sz w:val="22"/>
              <w:szCs w:val="22"/>
              <w:lang w:eastAsia="en-US" w:bidi="ar-SA"/>
              <w14:ligatures w14:val="standardContextual"/>
            </w:rPr>
            <w:t>Kliknij lub naciśnij tutaj, aby wprowadzić tekst.</w:t>
          </w:r>
        </w:sdtContent>
      </w:sdt>
    </w:p>
    <w:p w14:paraId="132B55E0" w14:textId="77777777" w:rsidR="006F13C6" w:rsidRPr="00B81847" w:rsidRDefault="00F862E2" w:rsidP="006F13C6">
      <w:pPr>
        <w:tabs>
          <w:tab w:val="left" w:pos="3460"/>
          <w:tab w:val="left" w:pos="3729"/>
          <w:tab w:val="left" w:pos="6900"/>
        </w:tabs>
        <w:autoSpaceDE w:val="0"/>
        <w:autoSpaceDN w:val="0"/>
        <w:spacing w:before="52" w:line="360" w:lineRule="auto"/>
        <w:ind w:right="3148"/>
        <w:rPr>
          <w:rFonts w:ascii="Cambria" w:eastAsia="Carlito" w:hAnsi="Cambria" w:cs="Calibri"/>
          <w:color w:val="auto"/>
          <w:sz w:val="22"/>
          <w:szCs w:val="22"/>
          <w:lang w:eastAsia="en-US" w:bidi="ar-SA"/>
          <w14:ligatures w14:val="standardContextual"/>
        </w:rPr>
      </w:pPr>
      <w:sdt>
        <w:sdtPr>
          <w:rPr>
            <w:rFonts w:ascii="Cambria" w:eastAsia="Carlito" w:hAnsi="Cambria" w:cs="Calibri"/>
            <w:color w:val="2B579A"/>
            <w:spacing w:val="-3"/>
            <w:sz w:val="22"/>
            <w:szCs w:val="22"/>
            <w:shd w:val="clear" w:color="auto" w:fill="E6E6E6"/>
            <w:lang w:eastAsia="en-US" w:bidi="ar-SA"/>
            <w14:ligatures w14:val="standardContextual"/>
          </w:rPr>
          <w:id w:val="902100486"/>
          <w:placeholder>
            <w:docPart w:val="D2856F15AC8A4D8CB970E4AA92771DE2"/>
          </w:placeholder>
          <w:showingPlcHdr/>
          <w:comboBox>
            <w:listItem w:value="Wybierz element."/>
            <w:listItem w:displayText="REGON" w:value="REGON"/>
            <w:listItem w:displayText="NIP" w:value="NIP"/>
            <w:listItem w:displayText="PESEL" w:value="PESEL"/>
          </w:comboBox>
        </w:sdtPr>
        <w:sdtEndPr/>
        <w:sdtContent>
          <w:r w:rsidR="006F13C6" w:rsidRPr="00B81847">
            <w:rPr>
              <w:rFonts w:ascii="Cambria" w:eastAsia="Carlito" w:hAnsi="Cambria" w:cs="Calibri"/>
              <w:b/>
              <w:bCs/>
              <w:color w:val="666666"/>
              <w:sz w:val="22"/>
              <w:szCs w:val="22"/>
              <w:lang w:eastAsia="en-US" w:bidi="ar-SA"/>
              <w14:ligatures w14:val="standardContextual"/>
            </w:rPr>
            <w:t>Wybierz element.</w:t>
          </w:r>
        </w:sdtContent>
      </w:sdt>
      <w:r w:rsidR="006F13C6" w:rsidRPr="00B81847">
        <w:rPr>
          <w:rFonts w:ascii="Cambria" w:eastAsia="Carlito" w:hAnsi="Cambria" w:cs="Calibri"/>
          <w:color w:val="auto"/>
          <w:spacing w:val="-3"/>
          <w:sz w:val="22"/>
          <w:szCs w:val="22"/>
          <w:lang w:eastAsia="en-US" w:bidi="ar-SA"/>
          <w14:ligatures w14:val="standardContextual"/>
        </w:rPr>
        <w:t xml:space="preserve">: </w:t>
      </w:r>
      <w:sdt>
        <w:sdtPr>
          <w:rPr>
            <w:rFonts w:ascii="Cambria" w:eastAsia="Carlito" w:hAnsi="Cambria" w:cs="Calibri"/>
            <w:color w:val="2B579A"/>
            <w:spacing w:val="-3"/>
            <w:sz w:val="22"/>
            <w:szCs w:val="22"/>
            <w:shd w:val="clear" w:color="auto" w:fill="E6E6E6"/>
            <w:lang w:eastAsia="en-US" w:bidi="ar-SA"/>
            <w14:ligatures w14:val="standardContextual"/>
          </w:rPr>
          <w:id w:val="-1125619260"/>
          <w:placeholder>
            <w:docPart w:val="6D498E431E7C4BA5AABDCD8AE19472C0"/>
          </w:placeholder>
          <w:showingPlcHdr/>
        </w:sdtPr>
        <w:sdtEndPr/>
        <w:sdtContent>
          <w:r w:rsidR="006F13C6" w:rsidRPr="00B81847">
            <w:rPr>
              <w:rFonts w:ascii="Cambria" w:eastAsia="Carlito" w:hAnsi="Cambria" w:cs="Calibri"/>
              <w:color w:val="666666"/>
              <w:sz w:val="22"/>
              <w:szCs w:val="22"/>
              <w:lang w:eastAsia="en-US" w:bidi="ar-SA"/>
              <w14:ligatures w14:val="standardContextual"/>
            </w:rPr>
            <w:t>Kliknij lub naciśnij tutaj, aby wprowadzić tekst.</w:t>
          </w:r>
        </w:sdtContent>
      </w:sdt>
    </w:p>
    <w:p w14:paraId="008A21F5" w14:textId="77777777" w:rsidR="006F13C6" w:rsidRPr="00B81847" w:rsidRDefault="006F13C6" w:rsidP="006F13C6">
      <w:pPr>
        <w:autoSpaceDE w:val="0"/>
        <w:autoSpaceDN w:val="0"/>
        <w:spacing w:before="146" w:line="360" w:lineRule="auto"/>
        <w:rPr>
          <w:rFonts w:ascii="Cambria" w:eastAsia="Carlito" w:hAnsi="Cambria" w:cs="Calibri"/>
          <w:color w:val="auto"/>
          <w:sz w:val="22"/>
          <w:szCs w:val="22"/>
          <w:lang w:eastAsia="en-US" w:bidi="ar-SA"/>
          <w14:ligatures w14:val="standardContextual"/>
        </w:rPr>
      </w:pPr>
      <w:r w:rsidRPr="00B81847">
        <w:rPr>
          <w:rFonts w:ascii="Cambria" w:eastAsia="Carlito" w:hAnsi="Cambria" w:cs="Calibri"/>
          <w:b/>
          <w:bCs/>
          <w:color w:val="auto"/>
          <w:sz w:val="22"/>
          <w:szCs w:val="22"/>
          <w:lang w:eastAsia="en-US" w:bidi="ar-SA"/>
          <w14:ligatures w14:val="standardContextual"/>
        </w:rPr>
        <w:t>Telefon:</w:t>
      </w:r>
      <w:r w:rsidRPr="00B81847">
        <w:rPr>
          <w:rFonts w:ascii="Cambria" w:eastAsia="Carlito" w:hAnsi="Cambria" w:cs="Calibri"/>
          <w:color w:val="auto"/>
          <w:sz w:val="22"/>
          <w:szCs w:val="22"/>
          <w:lang w:eastAsia="en-US" w:bidi="ar-SA"/>
          <w14:ligatures w14:val="standardContextual"/>
        </w:rPr>
        <w:t xml:space="preserve"> </w:t>
      </w:r>
      <w:sdt>
        <w:sdtPr>
          <w:rPr>
            <w:rFonts w:ascii="Cambria" w:eastAsia="Carlito" w:hAnsi="Cambria" w:cs="Calibri"/>
            <w:color w:val="2B579A"/>
            <w:sz w:val="22"/>
            <w:szCs w:val="22"/>
            <w:shd w:val="clear" w:color="auto" w:fill="E6E6E6"/>
            <w:lang w:eastAsia="en-US" w:bidi="ar-SA"/>
            <w14:ligatures w14:val="standardContextual"/>
          </w:rPr>
          <w:id w:val="-1413163734"/>
          <w:placeholder>
            <w:docPart w:val="2FACBA2F202D41F595411B4C3527CD31"/>
          </w:placeholder>
          <w:showingPlcHdr/>
        </w:sdtPr>
        <w:sdtEndPr/>
        <w:sdtContent>
          <w:r w:rsidRPr="00B81847">
            <w:rPr>
              <w:rFonts w:ascii="Cambria" w:eastAsia="Carlito" w:hAnsi="Cambria" w:cs="Calibri"/>
              <w:color w:val="666666"/>
              <w:sz w:val="22"/>
              <w:szCs w:val="22"/>
              <w:lang w:eastAsia="en-US" w:bidi="ar-SA"/>
              <w14:ligatures w14:val="standardContextual"/>
            </w:rPr>
            <w:t>Kliknij lub naciśnij tutaj, aby wprowadzić tekst.</w:t>
          </w:r>
        </w:sdtContent>
      </w:sdt>
    </w:p>
    <w:p w14:paraId="4E457497" w14:textId="77777777" w:rsidR="006F13C6" w:rsidRPr="00B81847" w:rsidRDefault="006F13C6" w:rsidP="006F13C6">
      <w:pPr>
        <w:autoSpaceDE w:val="0"/>
        <w:autoSpaceDN w:val="0"/>
        <w:spacing w:line="360" w:lineRule="auto"/>
        <w:rPr>
          <w:rFonts w:ascii="Cambria" w:eastAsia="Carlito" w:hAnsi="Cambria" w:cs="Calibri"/>
          <w:color w:val="auto"/>
          <w:sz w:val="22"/>
          <w:szCs w:val="22"/>
          <w:lang w:eastAsia="en-US" w:bidi="ar-SA"/>
          <w14:ligatures w14:val="standardContextual"/>
        </w:rPr>
      </w:pPr>
      <w:r w:rsidRPr="00B81847">
        <w:rPr>
          <w:rFonts w:ascii="Cambria" w:eastAsia="Carlito" w:hAnsi="Cambria" w:cs="Calibri"/>
          <w:b/>
          <w:bCs/>
          <w:color w:val="auto"/>
          <w:sz w:val="22"/>
          <w:szCs w:val="22"/>
          <w:lang w:eastAsia="en-US" w:bidi="ar-SA"/>
          <w14:ligatures w14:val="standardContextual"/>
        </w:rPr>
        <w:t>Adres e-mail</w:t>
      </w:r>
      <w:r w:rsidRPr="00B81847">
        <w:rPr>
          <w:rFonts w:ascii="Cambria" w:eastAsia="Carlito" w:hAnsi="Cambria" w:cs="Calibri"/>
          <w:color w:val="auto"/>
          <w:sz w:val="22"/>
          <w:szCs w:val="22"/>
          <w:lang w:eastAsia="en-US" w:bidi="ar-SA"/>
          <w14:ligatures w14:val="standardContextual"/>
        </w:rPr>
        <w:t xml:space="preserve">: </w:t>
      </w:r>
      <w:sdt>
        <w:sdtPr>
          <w:rPr>
            <w:rFonts w:ascii="Cambria" w:eastAsia="Carlito" w:hAnsi="Cambria" w:cs="Calibri"/>
            <w:color w:val="2B579A"/>
            <w:sz w:val="22"/>
            <w:szCs w:val="22"/>
            <w:shd w:val="clear" w:color="auto" w:fill="E6E6E6"/>
            <w:lang w:eastAsia="en-US" w:bidi="ar-SA"/>
            <w14:ligatures w14:val="standardContextual"/>
          </w:rPr>
          <w:id w:val="-1473358639"/>
          <w:placeholder>
            <w:docPart w:val="07439226C6CE4ABFB26F531473A42827"/>
          </w:placeholder>
          <w:showingPlcHdr/>
        </w:sdtPr>
        <w:sdtEndPr/>
        <w:sdtContent>
          <w:r w:rsidRPr="00B81847">
            <w:rPr>
              <w:rFonts w:ascii="Cambria" w:eastAsia="Carlito" w:hAnsi="Cambria" w:cs="Calibri"/>
              <w:color w:val="666666"/>
              <w:sz w:val="22"/>
              <w:szCs w:val="22"/>
              <w:lang w:eastAsia="en-US" w:bidi="ar-SA"/>
              <w14:ligatures w14:val="standardContextual"/>
            </w:rPr>
            <w:t>Kliknij lub naciśnij tutaj, aby wprowadzić tekst.</w:t>
          </w:r>
        </w:sdtContent>
      </w:sdt>
    </w:p>
    <w:p w14:paraId="5996B4B9" w14:textId="03F2BDCF" w:rsidR="006F13C6" w:rsidRPr="00B81847" w:rsidRDefault="006F13C6" w:rsidP="006F13C6">
      <w:pPr>
        <w:tabs>
          <w:tab w:val="left" w:pos="770"/>
          <w:tab w:val="left" w:pos="2117"/>
          <w:tab w:val="left" w:pos="2578"/>
          <w:tab w:val="left" w:pos="3953"/>
          <w:tab w:val="left" w:pos="4424"/>
          <w:tab w:val="left" w:pos="5434"/>
          <w:tab w:val="left" w:pos="6248"/>
          <w:tab w:val="left" w:pos="6637"/>
          <w:tab w:val="left" w:pos="8250"/>
        </w:tabs>
        <w:autoSpaceDE w:val="0"/>
        <w:autoSpaceDN w:val="0"/>
        <w:spacing w:line="360" w:lineRule="auto"/>
        <w:rPr>
          <w:rFonts w:ascii="Cambria" w:eastAsia="Carlito" w:hAnsi="Cambria" w:cs="Calibri"/>
          <w:color w:val="auto"/>
          <w:sz w:val="22"/>
          <w:szCs w:val="22"/>
          <w:lang w:eastAsia="en-US" w:bidi="ar-SA"/>
          <w14:ligatures w14:val="standardContextual"/>
        </w:rPr>
      </w:pPr>
      <w:r w:rsidRPr="00B81847">
        <w:rPr>
          <w:rFonts w:ascii="Cambria" w:eastAsia="Carlito" w:hAnsi="Cambria" w:cs="Calibri"/>
          <w:color w:val="auto"/>
          <w:sz w:val="22"/>
          <w:szCs w:val="22"/>
          <w:lang w:eastAsia="en-US" w:bidi="ar-SA"/>
          <w14:ligatures w14:val="standardContextual"/>
        </w:rPr>
        <w:t xml:space="preserve">W </w:t>
      </w:r>
      <w:r w:rsidRPr="00B81847">
        <w:rPr>
          <w:rFonts w:ascii="Cambria" w:eastAsia="Carlito" w:hAnsi="Cambria" w:cs="Calibri"/>
          <w:color w:val="auto"/>
          <w:spacing w:val="-3"/>
          <w:sz w:val="22"/>
          <w:szCs w:val="22"/>
          <w:lang w:eastAsia="en-US" w:bidi="ar-SA"/>
          <w14:ligatures w14:val="standardContextual"/>
        </w:rPr>
        <w:t xml:space="preserve">odpowiedzi </w:t>
      </w:r>
      <w:r w:rsidRPr="00B81847">
        <w:rPr>
          <w:rFonts w:ascii="Cambria" w:eastAsia="Carlito" w:hAnsi="Cambria" w:cs="Calibri"/>
          <w:color w:val="auto"/>
          <w:sz w:val="22"/>
          <w:szCs w:val="22"/>
          <w:lang w:eastAsia="en-US" w:bidi="ar-SA"/>
          <w14:ligatures w14:val="standardContextual"/>
        </w:rPr>
        <w:t xml:space="preserve">na </w:t>
      </w:r>
      <w:r w:rsidRPr="00B81847">
        <w:rPr>
          <w:rFonts w:ascii="Cambria" w:eastAsia="Carlito" w:hAnsi="Cambria" w:cs="Calibri"/>
          <w:color w:val="auto"/>
          <w:spacing w:val="-3"/>
          <w:sz w:val="22"/>
          <w:szCs w:val="22"/>
          <w:lang w:eastAsia="en-US" w:bidi="ar-SA"/>
          <w14:ligatures w14:val="standardContextual"/>
        </w:rPr>
        <w:t xml:space="preserve">zaproszenie </w:t>
      </w:r>
      <w:r w:rsidRPr="00B81847">
        <w:rPr>
          <w:rFonts w:ascii="Cambria" w:eastAsia="Carlito" w:hAnsi="Cambria" w:cs="Calibri"/>
          <w:color w:val="auto"/>
          <w:sz w:val="22"/>
          <w:szCs w:val="22"/>
          <w:lang w:eastAsia="en-US" w:bidi="ar-SA"/>
          <w14:ligatures w14:val="standardContextual"/>
        </w:rPr>
        <w:t xml:space="preserve">do złożenia oferty w </w:t>
      </w:r>
      <w:r w:rsidRPr="00B81847">
        <w:rPr>
          <w:rFonts w:ascii="Cambria" w:eastAsia="Carlito" w:hAnsi="Cambria" w:cs="Calibri"/>
          <w:color w:val="auto"/>
          <w:spacing w:val="-3"/>
          <w:sz w:val="22"/>
          <w:szCs w:val="22"/>
          <w:lang w:eastAsia="en-US" w:bidi="ar-SA"/>
          <w14:ligatures w14:val="standardContextual"/>
        </w:rPr>
        <w:t>postępowaniu dotyczącym</w:t>
      </w:r>
      <w:r w:rsidRPr="00B81847">
        <w:rPr>
          <w:rFonts w:ascii="Cambria" w:eastAsia="Carlito" w:hAnsi="Cambria" w:cs="Calibri"/>
          <w:color w:val="auto"/>
          <w:sz w:val="22"/>
          <w:szCs w:val="22"/>
          <w:lang w:eastAsia="en-US" w:bidi="ar-SA"/>
          <w14:ligatures w14:val="standardContextual"/>
        </w:rPr>
        <w:t xml:space="preserve">: </w:t>
      </w:r>
      <w:sdt>
        <w:sdtPr>
          <w:rPr>
            <w:rFonts w:ascii="Cambria" w:eastAsia="Carlito" w:hAnsi="Cambria" w:cs="Calibri"/>
            <w:color w:val="2B579A"/>
            <w:sz w:val="22"/>
            <w:szCs w:val="22"/>
            <w:shd w:val="clear" w:color="auto" w:fill="E6E6E6"/>
            <w:lang w:eastAsia="en-US" w:bidi="ar-SA"/>
            <w14:ligatures w14:val="standardContextual"/>
          </w:rPr>
          <w:id w:val="193206737"/>
          <w:placeholder>
            <w:docPart w:val="4A66796B736B4A1C987948EFA01AB05F"/>
          </w:placeholder>
        </w:sdtPr>
        <w:sdtEndPr/>
        <w:sdtContent>
          <w:r w:rsidR="00502BE8" w:rsidRPr="00502BE8">
            <w:rPr>
              <w:rFonts w:ascii="Cambria" w:eastAsia="Carlito" w:hAnsi="Cambria" w:cs="Calibri"/>
              <w:color w:val="2B579A"/>
              <w:sz w:val="22"/>
              <w:szCs w:val="22"/>
              <w:shd w:val="clear" w:color="auto" w:fill="E6E6E6"/>
              <w:lang w:eastAsia="en-US"/>
              <w14:ligatures w14:val="standardContextual"/>
            </w:rPr>
            <w:t> </w:t>
          </w:r>
          <w:r w:rsidR="00502BE8" w:rsidRPr="00502BE8">
            <w:rPr>
              <w:rFonts w:ascii="Cambria" w:eastAsia="Carlito" w:hAnsi="Cambria" w:cs="Calibri"/>
              <w:b/>
              <w:bCs/>
              <w:color w:val="2B579A"/>
              <w:sz w:val="22"/>
              <w:szCs w:val="22"/>
              <w:shd w:val="clear" w:color="auto" w:fill="E6E6E6"/>
              <w:lang w:eastAsia="en-US"/>
              <w14:ligatures w14:val="standardContextual"/>
            </w:rPr>
            <w:t>„Zakup i dostarczenie oprogramowania Microsoft wraz z licencjami oraz subskrypcją oprogramowania dla Żydowskiego Instytutu Historycznego im. Emanuela Ringelbluma”</w:t>
          </w:r>
          <w:r w:rsidR="00502BE8" w:rsidRPr="00502BE8">
            <w:rPr>
              <w:rFonts w:ascii="Cambria" w:eastAsia="Carlito" w:hAnsi="Cambria" w:cs="Calibri"/>
              <w:color w:val="2B579A"/>
              <w:sz w:val="22"/>
              <w:szCs w:val="22"/>
              <w:shd w:val="clear" w:color="auto" w:fill="E6E6E6"/>
              <w:lang w:eastAsia="en-US"/>
              <w14:ligatures w14:val="standardContextual"/>
            </w:rPr>
            <w:t> </w:t>
          </w:r>
        </w:sdtContent>
      </w:sdt>
      <w:r w:rsidRPr="00B81847">
        <w:rPr>
          <w:rFonts w:ascii="Cambria" w:eastAsia="Carlito" w:hAnsi="Cambria" w:cs="Calibri"/>
          <w:color w:val="auto"/>
          <w:sz w:val="22"/>
          <w:szCs w:val="22"/>
          <w:lang w:eastAsia="en-US" w:bidi="ar-SA"/>
          <w14:ligatures w14:val="standardContextual"/>
        </w:rPr>
        <w:t>, oferujemy wykonanie przedmiotu zamówienia za:</w:t>
      </w:r>
    </w:p>
    <w:p w14:paraId="05A009C8" w14:textId="76874D6D" w:rsidR="006F13C6" w:rsidRPr="00B81847" w:rsidRDefault="006F13C6" w:rsidP="006F13C6">
      <w:pPr>
        <w:widowControl/>
        <w:spacing w:after="160" w:line="360" w:lineRule="auto"/>
        <w:rPr>
          <w:rFonts w:ascii="Cambria" w:eastAsia="Calibri" w:hAnsi="Cambria" w:cs="Calibri"/>
          <w:color w:val="auto"/>
          <w:spacing w:val="-5"/>
          <w:kern w:val="2"/>
          <w:sz w:val="22"/>
          <w:szCs w:val="22"/>
          <w:lang w:eastAsia="en-US" w:bidi="ar-SA"/>
          <w14:ligatures w14:val="standardContextual"/>
        </w:rPr>
      </w:pPr>
      <w:r w:rsidRPr="00B81847">
        <w:rPr>
          <w:rFonts w:ascii="Cambria" w:eastAsia="Calibri" w:hAnsi="Cambria" w:cs="Calibri"/>
          <w:b/>
          <w:bCs/>
          <w:color w:val="auto"/>
          <w:kern w:val="2"/>
          <w:sz w:val="22"/>
          <w:szCs w:val="22"/>
          <w:lang w:eastAsia="en-US" w:bidi="ar-SA"/>
          <w14:ligatures w14:val="standardContextual"/>
        </w:rPr>
        <w:t xml:space="preserve">cenę </w:t>
      </w:r>
      <w:sdt>
        <w:sdtPr>
          <w:rPr>
            <w:rFonts w:ascii="Cambria" w:eastAsia="Calibri" w:hAnsi="Cambria" w:cs="Calibri"/>
            <w:b/>
            <w:color w:val="2B579A"/>
            <w:kern w:val="2"/>
            <w:sz w:val="22"/>
            <w:szCs w:val="22"/>
            <w:shd w:val="clear" w:color="auto" w:fill="E6E6E6"/>
            <w:lang w:eastAsia="en-US" w:bidi="ar-SA"/>
            <w14:ligatures w14:val="standardContextual"/>
          </w:rPr>
          <w:id w:val="84191218"/>
          <w:placeholder>
            <w:docPart w:val="BDC056A4A42A4B21A660D0FA7FC75618"/>
          </w:placeholder>
        </w:sdtPr>
        <w:sdtEndPr/>
        <w:sdtContent>
          <w:r w:rsidRPr="00B81847">
            <w:rPr>
              <w:rFonts w:ascii="Cambria" w:eastAsia="Calibri" w:hAnsi="Cambria" w:cs="Calibri"/>
              <w:b/>
              <w:bCs/>
              <w:color w:val="auto"/>
              <w:kern w:val="2"/>
              <w:sz w:val="22"/>
              <w:szCs w:val="22"/>
              <w:lang w:eastAsia="en-US" w:bidi="ar-SA"/>
              <w14:ligatures w14:val="standardContextual"/>
            </w:rPr>
            <w:t>…</w:t>
          </w:r>
        </w:sdtContent>
      </w:sdt>
      <w:r w:rsidRPr="00B81847">
        <w:rPr>
          <w:rFonts w:ascii="Cambria" w:eastAsia="Calibri" w:hAnsi="Cambria" w:cs="Calibri"/>
          <w:b/>
          <w:bCs/>
          <w:color w:val="auto"/>
          <w:spacing w:val="51"/>
          <w:kern w:val="2"/>
          <w:sz w:val="22"/>
          <w:szCs w:val="22"/>
          <w:lang w:eastAsia="en-US" w:bidi="ar-SA"/>
          <w14:ligatures w14:val="standardContextual"/>
        </w:rPr>
        <w:t xml:space="preserve"> </w:t>
      </w:r>
      <w:r w:rsidRPr="00B81847">
        <w:rPr>
          <w:rFonts w:ascii="Cambria" w:eastAsia="Calibri" w:hAnsi="Cambria" w:cs="Calibri"/>
          <w:b/>
          <w:bCs/>
          <w:color w:val="auto"/>
          <w:kern w:val="2"/>
          <w:sz w:val="22"/>
          <w:szCs w:val="22"/>
          <w:lang w:eastAsia="en-US" w:bidi="ar-SA"/>
          <w14:ligatures w14:val="standardContextual"/>
        </w:rPr>
        <w:t>brutto PLN</w:t>
      </w:r>
      <w:r w:rsidRPr="00B81847">
        <w:rPr>
          <w:rFonts w:ascii="Cambria" w:eastAsia="Calibri" w:hAnsi="Cambria" w:cs="Calibri"/>
          <w:color w:val="auto"/>
          <w:kern w:val="2"/>
          <w:sz w:val="22"/>
          <w:szCs w:val="22"/>
          <w:lang w:eastAsia="en-US" w:bidi="ar-SA"/>
          <w14:ligatures w14:val="standardContextual"/>
        </w:rPr>
        <w:t xml:space="preserve"> (</w:t>
      </w:r>
      <w:r w:rsidRPr="00B81847">
        <w:rPr>
          <w:rFonts w:ascii="Cambria" w:eastAsia="Calibri" w:hAnsi="Cambria" w:cs="Calibri"/>
          <w:color w:val="auto"/>
          <w:spacing w:val="-3"/>
          <w:kern w:val="2"/>
          <w:sz w:val="22"/>
          <w:szCs w:val="22"/>
          <w:lang w:eastAsia="en-US" w:bidi="ar-SA"/>
          <w14:ligatures w14:val="standardContextual"/>
        </w:rPr>
        <w:t xml:space="preserve">słownie: </w:t>
      </w:r>
      <w:sdt>
        <w:sdtPr>
          <w:rPr>
            <w:rFonts w:ascii="Cambria" w:eastAsia="Calibri" w:hAnsi="Cambria" w:cs="Calibri"/>
            <w:color w:val="2B579A"/>
            <w:spacing w:val="-3"/>
            <w:kern w:val="2"/>
            <w:sz w:val="22"/>
            <w:szCs w:val="22"/>
            <w:shd w:val="clear" w:color="auto" w:fill="E6E6E6"/>
            <w:lang w:eastAsia="en-US" w:bidi="ar-SA"/>
            <w14:ligatures w14:val="standardContextual"/>
          </w:rPr>
          <w:id w:val="-907233352"/>
          <w:placeholder>
            <w:docPart w:val="C8139D31A6DC4362B07A5164B658DC39"/>
          </w:placeholder>
          <w:showingPlcHdr/>
        </w:sdtPr>
        <w:sdtEndPr/>
        <w:sdtContent>
          <w:r w:rsidRPr="00B81847">
            <w:rPr>
              <w:rFonts w:ascii="Cambria" w:eastAsia="Calibri" w:hAnsi="Cambria" w:cs="Calibri"/>
              <w:color w:val="666666"/>
              <w:kern w:val="2"/>
              <w:sz w:val="22"/>
              <w:szCs w:val="22"/>
              <w:lang w:eastAsia="en-US" w:bidi="ar-SA"/>
              <w14:ligatures w14:val="standardContextual"/>
            </w:rPr>
            <w:t>Kliknij lub naciśnij tutaj, aby wprowadzić tekst.</w:t>
          </w:r>
        </w:sdtContent>
      </w:sdt>
      <w:r w:rsidRPr="00B81847">
        <w:rPr>
          <w:rFonts w:ascii="Cambria" w:eastAsia="Calibri" w:hAnsi="Cambria" w:cs="Calibri"/>
          <w:color w:val="auto"/>
          <w:kern w:val="2"/>
          <w:sz w:val="22"/>
          <w:szCs w:val="22"/>
          <w:lang w:eastAsia="en-US" w:bidi="ar-SA"/>
          <w14:ligatures w14:val="standardContextual"/>
        </w:rPr>
        <w:t>)</w:t>
      </w:r>
      <w:r w:rsidRPr="00B81847">
        <w:rPr>
          <w:rFonts w:ascii="Cambria" w:eastAsia="Calibri" w:hAnsi="Cambria" w:cs="Calibri"/>
          <w:color w:val="auto"/>
          <w:spacing w:val="19"/>
          <w:kern w:val="2"/>
          <w:sz w:val="22"/>
          <w:szCs w:val="22"/>
          <w:lang w:eastAsia="en-US" w:bidi="ar-SA"/>
          <w14:ligatures w14:val="standardContextual"/>
        </w:rPr>
        <w:t xml:space="preserve"> </w:t>
      </w:r>
      <w:r w:rsidRPr="00B81847">
        <w:rPr>
          <w:rFonts w:ascii="Cambria" w:eastAsia="Calibri" w:hAnsi="Cambria" w:cs="Calibri"/>
          <w:color w:val="auto"/>
          <w:spacing w:val="-4"/>
          <w:kern w:val="2"/>
          <w:sz w:val="22"/>
          <w:szCs w:val="22"/>
          <w:lang w:eastAsia="en-US" w:bidi="ar-SA"/>
          <w14:ligatures w14:val="standardContextual"/>
        </w:rPr>
        <w:t xml:space="preserve">za </w:t>
      </w:r>
      <w:sdt>
        <w:sdtPr>
          <w:rPr>
            <w:rFonts w:ascii="Cambria" w:eastAsia="Calibri" w:hAnsi="Cambria" w:cs="Calibri"/>
            <w:color w:val="2B579A"/>
            <w:spacing w:val="-4"/>
            <w:kern w:val="2"/>
            <w:sz w:val="22"/>
            <w:szCs w:val="22"/>
            <w:shd w:val="clear" w:color="auto" w:fill="E6E6E6"/>
            <w:lang w:eastAsia="en-US" w:bidi="ar-SA"/>
            <w14:ligatures w14:val="standardContextual"/>
          </w:rPr>
          <w:id w:val="1221723474"/>
          <w:placeholder>
            <w:docPart w:val="B2B32AA71BB04EBBA1073A66618F973A"/>
          </w:placeholder>
        </w:sdtPr>
        <w:sdtEndPr/>
        <w:sdtContent>
          <w:r w:rsidR="00502BE8">
            <w:rPr>
              <w:rFonts w:ascii="Cambria" w:eastAsia="Calibri" w:hAnsi="Cambria" w:cs="Calibri"/>
              <w:color w:val="2B579A"/>
              <w:spacing w:val="-4"/>
              <w:kern w:val="2"/>
              <w:sz w:val="22"/>
              <w:szCs w:val="22"/>
              <w:shd w:val="clear" w:color="auto" w:fill="E6E6E6"/>
              <w:lang w:eastAsia="en-US" w:bidi="ar-SA"/>
              <w14:ligatures w14:val="standardContextual"/>
            </w:rPr>
            <w:t>zakup</w:t>
          </w:r>
          <w:r w:rsidR="00502BE8" w:rsidRPr="00502BE8">
            <w:rPr>
              <w:rFonts w:ascii="Cambria" w:eastAsia="Calibri" w:hAnsi="Cambria" w:cs="Calibri"/>
              <w:color w:val="2B579A"/>
              <w:spacing w:val="-4"/>
              <w:kern w:val="2"/>
              <w:sz w:val="22"/>
              <w:szCs w:val="22"/>
              <w:shd w:val="clear" w:color="auto" w:fill="E6E6E6"/>
              <w:lang w:eastAsia="en-US" w:bidi="ar-SA"/>
              <w14:ligatures w14:val="standardContextual"/>
            </w:rPr>
            <w:t xml:space="preserve"> i dostarczenie na rzecz Żydowskiego Instytutu Historycznego im. Emanuela Ringelbluma 100 licencji oprogramowania Microsoft 365 A3 (Education Faculty) - kod produktu CFQ7TTC0LHPL, w formie subskrypcji w modelu Cloud Solution Provider – CSP, na okres 12 miesięcy.</w:t>
          </w:r>
        </w:sdtContent>
      </w:sdt>
      <w:r w:rsidRPr="00B81847">
        <w:rPr>
          <w:rFonts w:ascii="Cambria" w:eastAsia="Calibri" w:hAnsi="Cambria" w:cs="Calibri"/>
          <w:color w:val="auto"/>
          <w:spacing w:val="-5"/>
          <w:kern w:val="2"/>
          <w:sz w:val="22"/>
          <w:szCs w:val="22"/>
          <w:lang w:eastAsia="en-US" w:bidi="ar-SA"/>
          <w14:ligatures w14:val="standardContextual"/>
        </w:rPr>
        <w:t xml:space="preserve">, </w:t>
      </w:r>
    </w:p>
    <w:p w14:paraId="67A3F8B3" w14:textId="77777777" w:rsidR="006F13C6" w:rsidRPr="00B81847" w:rsidRDefault="006F13C6" w:rsidP="006F13C6">
      <w:pPr>
        <w:widowControl/>
        <w:spacing w:after="160" w:line="360" w:lineRule="auto"/>
        <w:rPr>
          <w:rFonts w:ascii="Cambria" w:eastAsia="Calibri" w:hAnsi="Cambria" w:cs="Calibri"/>
          <w:b/>
          <w:bCs/>
          <w:color w:val="auto"/>
          <w:kern w:val="2"/>
          <w:sz w:val="22"/>
          <w:szCs w:val="22"/>
          <w:lang w:eastAsia="en-US" w:bidi="ar-SA"/>
          <w14:ligatures w14:val="standardContextual"/>
        </w:rPr>
      </w:pPr>
      <w:r w:rsidRPr="00B81847">
        <w:rPr>
          <w:rFonts w:ascii="Cambria" w:eastAsia="Calibri" w:hAnsi="Cambria" w:cs="Calibri"/>
          <w:color w:val="auto"/>
          <w:kern w:val="2"/>
          <w:sz w:val="22"/>
          <w:szCs w:val="22"/>
          <w:lang w:eastAsia="en-US" w:bidi="ar-SA"/>
          <w14:ligatures w14:val="standardContextual"/>
        </w:rPr>
        <w:t>w tym podatek VAT</w:t>
      </w:r>
      <w:r w:rsidRPr="00B81847">
        <w:rPr>
          <w:rFonts w:ascii="Cambria" w:eastAsia="Calibri" w:hAnsi="Cambria" w:cs="Calibri"/>
          <w:color w:val="auto"/>
          <w:spacing w:val="52"/>
          <w:kern w:val="2"/>
          <w:sz w:val="22"/>
          <w:szCs w:val="22"/>
          <w:lang w:eastAsia="en-US" w:bidi="ar-SA"/>
          <w14:ligatures w14:val="standardContextual"/>
        </w:rPr>
        <w:t xml:space="preserve"> </w:t>
      </w:r>
      <w:r w:rsidRPr="00B81847">
        <w:rPr>
          <w:rFonts w:ascii="Cambria" w:eastAsia="Calibri" w:hAnsi="Cambria" w:cs="Calibri"/>
          <w:color w:val="auto"/>
          <w:kern w:val="2"/>
          <w:sz w:val="22"/>
          <w:szCs w:val="22"/>
          <w:lang w:eastAsia="en-US" w:bidi="ar-SA"/>
          <w14:ligatures w14:val="standardContextual"/>
        </w:rPr>
        <w:t>w</w:t>
      </w:r>
      <w:r w:rsidRPr="00B81847">
        <w:rPr>
          <w:rFonts w:ascii="Cambria" w:eastAsia="Calibri" w:hAnsi="Cambria" w:cs="Calibri"/>
          <w:color w:val="auto"/>
          <w:spacing w:val="16"/>
          <w:kern w:val="2"/>
          <w:sz w:val="22"/>
          <w:szCs w:val="22"/>
          <w:lang w:eastAsia="en-US" w:bidi="ar-SA"/>
          <w14:ligatures w14:val="standardContextual"/>
        </w:rPr>
        <w:t xml:space="preserve"> </w:t>
      </w:r>
      <w:r w:rsidRPr="00B81847">
        <w:rPr>
          <w:rFonts w:ascii="Cambria" w:eastAsia="Calibri" w:hAnsi="Cambria" w:cs="Calibri"/>
          <w:color w:val="auto"/>
          <w:spacing w:val="-3"/>
          <w:kern w:val="2"/>
          <w:sz w:val="22"/>
          <w:szCs w:val="22"/>
          <w:lang w:eastAsia="en-US" w:bidi="ar-SA"/>
          <w14:ligatures w14:val="standardContextual"/>
        </w:rPr>
        <w:t xml:space="preserve">wysokości </w:t>
      </w:r>
      <w:sdt>
        <w:sdtPr>
          <w:rPr>
            <w:rFonts w:ascii="Cambria" w:eastAsia="Calibri" w:hAnsi="Cambria" w:cs="Calibri"/>
            <w:color w:val="2B579A"/>
            <w:spacing w:val="-3"/>
            <w:kern w:val="2"/>
            <w:sz w:val="22"/>
            <w:szCs w:val="22"/>
            <w:shd w:val="clear" w:color="auto" w:fill="E6E6E6"/>
            <w:lang w:eastAsia="en-US" w:bidi="ar-SA"/>
            <w14:ligatures w14:val="standardContextual"/>
          </w:rPr>
          <w:id w:val="2115708599"/>
          <w:placeholder>
            <w:docPart w:val="8E8F5097AB9F42B89B5B784D94FBA4A5"/>
          </w:placeholder>
          <w:showingPlcHdr/>
        </w:sdtPr>
        <w:sdtEndPr/>
        <w:sdtContent>
          <w:r w:rsidRPr="00B81847">
            <w:rPr>
              <w:rFonts w:ascii="Cambria" w:eastAsia="Calibri" w:hAnsi="Cambria" w:cs="Calibri"/>
              <w:color w:val="666666"/>
              <w:kern w:val="2"/>
              <w:sz w:val="22"/>
              <w:szCs w:val="22"/>
              <w:lang w:eastAsia="en-US" w:bidi="ar-SA"/>
              <w14:ligatures w14:val="standardContextual"/>
            </w:rPr>
            <w:t>Kliknij lub naciśnij tutaj, aby wprowadzić tekst.</w:t>
          </w:r>
        </w:sdtContent>
      </w:sdt>
      <w:r w:rsidRPr="00B81847">
        <w:rPr>
          <w:rFonts w:ascii="Cambria" w:eastAsia="Calibri" w:hAnsi="Cambria" w:cs="Calibri"/>
          <w:color w:val="auto"/>
          <w:kern w:val="2"/>
          <w:sz w:val="22"/>
          <w:szCs w:val="22"/>
          <w:lang w:eastAsia="en-US" w:bidi="ar-SA"/>
          <w14:ligatures w14:val="standardContextual"/>
        </w:rPr>
        <w:t>PLN</w:t>
      </w:r>
      <w:r w:rsidRPr="00B81847">
        <w:rPr>
          <w:rFonts w:ascii="Cambria" w:eastAsia="Calibri" w:hAnsi="Cambria" w:cs="Calibri"/>
          <w:color w:val="auto"/>
          <w:spacing w:val="27"/>
          <w:kern w:val="2"/>
          <w:sz w:val="22"/>
          <w:szCs w:val="22"/>
          <w:lang w:eastAsia="en-US" w:bidi="ar-SA"/>
          <w14:ligatures w14:val="standardContextual"/>
        </w:rPr>
        <w:t xml:space="preserve"> </w:t>
      </w:r>
      <w:r w:rsidRPr="00B81847">
        <w:rPr>
          <w:rFonts w:ascii="Cambria" w:eastAsia="Calibri" w:hAnsi="Cambria" w:cs="Calibri"/>
          <w:color w:val="auto"/>
          <w:kern w:val="2"/>
          <w:sz w:val="22"/>
          <w:szCs w:val="22"/>
          <w:lang w:eastAsia="en-US" w:bidi="ar-SA"/>
          <w14:ligatures w14:val="standardContextual"/>
        </w:rPr>
        <w:t xml:space="preserve">(słownie: </w:t>
      </w:r>
      <w:sdt>
        <w:sdtPr>
          <w:rPr>
            <w:rFonts w:ascii="Cambria" w:eastAsia="Calibri" w:hAnsi="Cambria" w:cs="Calibri"/>
            <w:color w:val="2B579A"/>
            <w:kern w:val="2"/>
            <w:sz w:val="22"/>
            <w:szCs w:val="22"/>
            <w:shd w:val="clear" w:color="auto" w:fill="E6E6E6"/>
            <w:lang w:eastAsia="en-US" w:bidi="ar-SA"/>
            <w14:ligatures w14:val="standardContextual"/>
          </w:rPr>
          <w:id w:val="-1254121523"/>
          <w:placeholder>
            <w:docPart w:val="67DF80C650A241B0855FB4DD63D20AA2"/>
          </w:placeholder>
          <w:showingPlcHdr/>
        </w:sdtPr>
        <w:sdtEndPr/>
        <w:sdtContent>
          <w:r w:rsidRPr="00B81847">
            <w:rPr>
              <w:rFonts w:ascii="Cambria" w:eastAsia="Calibri" w:hAnsi="Cambria" w:cs="Calibri"/>
              <w:color w:val="666666"/>
              <w:kern w:val="2"/>
              <w:sz w:val="22"/>
              <w:szCs w:val="22"/>
              <w:lang w:eastAsia="en-US" w:bidi="ar-SA"/>
              <w14:ligatures w14:val="standardContextual"/>
            </w:rPr>
            <w:t>Kliknij lub naciśnij tutaj, aby wprowadzić tekst.</w:t>
          </w:r>
        </w:sdtContent>
      </w:sdt>
      <w:r w:rsidRPr="00B81847">
        <w:rPr>
          <w:rFonts w:ascii="Cambria" w:eastAsia="Calibri" w:hAnsi="Cambria" w:cs="Calibri"/>
          <w:color w:val="auto"/>
          <w:kern w:val="2"/>
          <w:sz w:val="22"/>
          <w:szCs w:val="22"/>
          <w:lang w:eastAsia="en-US" w:bidi="ar-SA"/>
          <w14:ligatures w14:val="standardContextual"/>
        </w:rPr>
        <w:t>)</w:t>
      </w:r>
      <w:r w:rsidRPr="00B81847">
        <w:rPr>
          <w:rFonts w:ascii="Cambria" w:eastAsia="Calibri" w:hAnsi="Cambria" w:cs="Calibri"/>
          <w:b/>
          <w:bCs/>
          <w:color w:val="auto"/>
          <w:kern w:val="2"/>
          <w:sz w:val="22"/>
          <w:szCs w:val="22"/>
          <w:lang w:eastAsia="en-US" w:bidi="ar-SA"/>
          <w14:ligatures w14:val="standardContextual"/>
        </w:rPr>
        <w:t xml:space="preserve">, </w:t>
      </w:r>
    </w:p>
    <w:p w14:paraId="1888C9F7" w14:textId="77777777" w:rsidR="006F13C6" w:rsidRPr="00B81847" w:rsidRDefault="006F13C6" w:rsidP="006F13C6">
      <w:pPr>
        <w:widowControl/>
        <w:spacing w:after="160" w:line="360" w:lineRule="auto"/>
        <w:rPr>
          <w:rFonts w:ascii="Cambria" w:eastAsia="Calibri" w:hAnsi="Cambria" w:cs="Calibri"/>
          <w:color w:val="auto"/>
          <w:kern w:val="2"/>
          <w:sz w:val="22"/>
          <w:szCs w:val="22"/>
          <w:lang w:eastAsia="en-US" w:bidi="ar-SA"/>
          <w14:ligatures w14:val="standardContextual"/>
        </w:rPr>
      </w:pPr>
      <w:r w:rsidRPr="00B81847">
        <w:rPr>
          <w:rFonts w:ascii="Cambria" w:eastAsia="Calibri" w:hAnsi="Cambria" w:cs="Calibri"/>
          <w:color w:val="auto"/>
          <w:spacing w:val="-3"/>
          <w:kern w:val="2"/>
          <w:sz w:val="22"/>
          <w:szCs w:val="22"/>
          <w:lang w:eastAsia="en-US" w:bidi="ar-SA"/>
          <w14:ligatures w14:val="standardContextual"/>
        </w:rPr>
        <w:t>tj.</w:t>
      </w:r>
      <w:r w:rsidRPr="00B81847">
        <w:rPr>
          <w:rFonts w:ascii="Cambria" w:eastAsia="Calibri" w:hAnsi="Cambria" w:cs="Calibri"/>
          <w:color w:val="auto"/>
          <w:spacing w:val="9"/>
          <w:kern w:val="2"/>
          <w:sz w:val="22"/>
          <w:szCs w:val="22"/>
          <w:lang w:eastAsia="en-US" w:bidi="ar-SA"/>
          <w14:ligatures w14:val="standardContextual"/>
        </w:rPr>
        <w:t xml:space="preserve"> </w:t>
      </w:r>
      <w:r w:rsidRPr="00B81847">
        <w:rPr>
          <w:rFonts w:ascii="Cambria" w:eastAsia="Calibri" w:hAnsi="Cambria" w:cs="Calibri"/>
          <w:b/>
          <w:bCs/>
          <w:color w:val="auto"/>
          <w:kern w:val="2"/>
          <w:sz w:val="22"/>
          <w:szCs w:val="22"/>
          <w:lang w:eastAsia="en-US" w:bidi="ar-SA"/>
          <w14:ligatures w14:val="standardContextual"/>
        </w:rPr>
        <w:t>za cenę netto</w:t>
      </w:r>
      <w:r w:rsidRPr="00B81847">
        <w:rPr>
          <w:rFonts w:ascii="Cambria" w:eastAsia="Calibri" w:hAnsi="Cambria" w:cs="Calibri"/>
          <w:color w:val="auto"/>
          <w:kern w:val="2"/>
          <w:sz w:val="22"/>
          <w:szCs w:val="22"/>
          <w:lang w:eastAsia="en-US" w:bidi="ar-SA"/>
          <w14:ligatures w14:val="standardContextual"/>
        </w:rPr>
        <w:t xml:space="preserve"> </w:t>
      </w:r>
      <w:sdt>
        <w:sdtPr>
          <w:rPr>
            <w:rFonts w:ascii="Cambria" w:eastAsia="Calibri" w:hAnsi="Cambria" w:cs="Calibri"/>
            <w:color w:val="2B579A"/>
            <w:kern w:val="2"/>
            <w:sz w:val="22"/>
            <w:szCs w:val="22"/>
            <w:shd w:val="clear" w:color="auto" w:fill="E6E6E6"/>
            <w:lang w:eastAsia="en-US" w:bidi="ar-SA"/>
            <w14:ligatures w14:val="standardContextual"/>
          </w:rPr>
          <w:id w:val="-722146157"/>
          <w:placeholder>
            <w:docPart w:val="D23AFF8C9FDE438C9B396D70E7FEE004"/>
          </w:placeholder>
          <w:showingPlcHdr/>
        </w:sdtPr>
        <w:sdtEndPr/>
        <w:sdtContent>
          <w:r w:rsidRPr="00B81847">
            <w:rPr>
              <w:rFonts w:ascii="Cambria" w:eastAsia="Calibri" w:hAnsi="Cambria" w:cs="Calibri"/>
              <w:color w:val="666666"/>
              <w:kern w:val="2"/>
              <w:sz w:val="22"/>
              <w:szCs w:val="22"/>
              <w:lang w:eastAsia="en-US" w:bidi="ar-SA"/>
              <w14:ligatures w14:val="standardContextual"/>
            </w:rPr>
            <w:t>Kliknij lub naciśnij tutaj, aby wprowadzić tekst.</w:t>
          </w:r>
        </w:sdtContent>
      </w:sdt>
      <w:r w:rsidRPr="00B81847">
        <w:rPr>
          <w:rFonts w:ascii="Cambria" w:eastAsia="Calibri" w:hAnsi="Cambria" w:cs="Calibri"/>
          <w:color w:val="auto"/>
          <w:kern w:val="2"/>
          <w:sz w:val="22"/>
          <w:szCs w:val="22"/>
          <w:lang w:eastAsia="en-US" w:bidi="ar-SA"/>
          <w14:ligatures w14:val="standardContextual"/>
        </w:rPr>
        <w:t xml:space="preserve">PLN (słownie: </w:t>
      </w:r>
      <w:sdt>
        <w:sdtPr>
          <w:rPr>
            <w:rFonts w:ascii="Cambria" w:eastAsia="Calibri" w:hAnsi="Cambria" w:cs="Calibri"/>
            <w:color w:val="2B579A"/>
            <w:kern w:val="2"/>
            <w:sz w:val="22"/>
            <w:szCs w:val="22"/>
            <w:shd w:val="clear" w:color="auto" w:fill="E6E6E6"/>
            <w:lang w:eastAsia="en-US" w:bidi="ar-SA"/>
            <w14:ligatures w14:val="standardContextual"/>
          </w:rPr>
          <w:id w:val="-2055769755"/>
          <w:placeholder>
            <w:docPart w:val="D72E8D932B2647238C4806F72CD5191E"/>
          </w:placeholder>
          <w:showingPlcHdr/>
        </w:sdtPr>
        <w:sdtEndPr/>
        <w:sdtContent>
          <w:r w:rsidRPr="00B81847">
            <w:rPr>
              <w:rFonts w:ascii="Cambria" w:eastAsia="Calibri" w:hAnsi="Cambria" w:cs="Calibri"/>
              <w:color w:val="666666"/>
              <w:kern w:val="2"/>
              <w:sz w:val="22"/>
              <w:szCs w:val="22"/>
              <w:lang w:eastAsia="en-US" w:bidi="ar-SA"/>
              <w14:ligatures w14:val="standardContextual"/>
            </w:rPr>
            <w:t>Kliknij lub naciśnij tutaj, aby wprowadzić tekst.</w:t>
          </w:r>
        </w:sdtContent>
      </w:sdt>
      <w:r w:rsidRPr="00B81847">
        <w:rPr>
          <w:rFonts w:ascii="Cambria" w:eastAsia="Calibri" w:hAnsi="Cambria" w:cs="Calibri"/>
          <w:color w:val="auto"/>
          <w:kern w:val="2"/>
          <w:sz w:val="22"/>
          <w:szCs w:val="22"/>
          <w:lang w:eastAsia="en-US" w:bidi="ar-SA"/>
          <w14:ligatures w14:val="standardContextual"/>
        </w:rPr>
        <w:t>).</w:t>
      </w:r>
    </w:p>
    <w:p w14:paraId="52B8C186" w14:textId="77777777" w:rsidR="006F13C6" w:rsidRPr="00B81847" w:rsidRDefault="006F13C6" w:rsidP="006F13C6">
      <w:pPr>
        <w:widowControl/>
        <w:spacing w:after="160" w:line="360" w:lineRule="auto"/>
        <w:rPr>
          <w:rFonts w:ascii="Cambria" w:eastAsia="Calibri" w:hAnsi="Cambria" w:cs="Calibri"/>
          <w:i/>
          <w:color w:val="auto"/>
          <w:kern w:val="2"/>
          <w:sz w:val="22"/>
          <w:szCs w:val="22"/>
          <w:lang w:eastAsia="en-US" w:bidi="ar-SA"/>
          <w14:ligatures w14:val="standardContextual"/>
        </w:rPr>
      </w:pPr>
      <w:r w:rsidRPr="00B81847">
        <w:rPr>
          <w:rFonts w:ascii="Cambria" w:eastAsia="Calibri" w:hAnsi="Cambria" w:cs="Calibri"/>
          <w:color w:val="auto"/>
          <w:kern w:val="2"/>
          <w:sz w:val="22"/>
          <w:szCs w:val="22"/>
          <w:lang w:eastAsia="en-US" w:bidi="ar-SA"/>
          <w14:ligatures w14:val="standardContextual"/>
        </w:rPr>
        <w:t xml:space="preserve">Oferujemy także </w:t>
      </w:r>
      <w:sdt>
        <w:sdtPr>
          <w:rPr>
            <w:rFonts w:ascii="Cambria" w:eastAsia="Calibri" w:hAnsi="Cambria" w:cs="Calibri"/>
            <w:color w:val="2B579A"/>
            <w:kern w:val="2"/>
            <w:sz w:val="22"/>
            <w:szCs w:val="22"/>
            <w:shd w:val="clear" w:color="auto" w:fill="E6E6E6"/>
            <w:lang w:eastAsia="en-US" w:bidi="ar-SA"/>
            <w14:ligatures w14:val="standardContextual"/>
          </w:rPr>
          <w:id w:val="1376889131"/>
          <w:placeholder>
            <w:docPart w:val="BDC056A4A42A4B21A660D0FA7FC75618"/>
          </w:placeholder>
        </w:sdtPr>
        <w:sdtEndPr/>
        <w:sdtContent>
          <w:r w:rsidRPr="00B81847">
            <w:rPr>
              <w:rFonts w:ascii="Cambria" w:eastAsia="Calibri" w:hAnsi="Cambria" w:cs="Calibri"/>
              <w:color w:val="666666"/>
              <w:kern w:val="2"/>
              <w:sz w:val="22"/>
              <w:szCs w:val="22"/>
              <w:lang w:eastAsia="en-US" w:bidi="ar-SA"/>
              <w14:ligatures w14:val="standardContextual"/>
            </w:rPr>
            <w:t>do uzupełnienia w przypadku, gdy Wykonawca na podstawie treści zapytania ofertowego musi podać w ofercie oprócz ceny także inne informacje dotyczące zasad wykonania zamówienia np. termin jego realizacji, okres gwarancji, skierowanie do wykonania zamówienia osób o konkretnych kwalifikacjach itd</w:t>
          </w:r>
          <w:r w:rsidRPr="00B81847">
            <w:rPr>
              <w:rFonts w:ascii="Cambria" w:eastAsia="Calibri" w:hAnsi="Cambria" w:cs="Calibri"/>
              <w:i/>
              <w:color w:val="auto"/>
              <w:kern w:val="2"/>
              <w:sz w:val="22"/>
              <w:szCs w:val="22"/>
              <w:lang w:eastAsia="en-US" w:bidi="ar-SA"/>
              <w14:ligatures w14:val="standardContextual"/>
            </w:rPr>
            <w:t>.</w:t>
          </w:r>
        </w:sdtContent>
      </w:sdt>
      <w:r w:rsidRPr="00B81847">
        <w:rPr>
          <w:rFonts w:ascii="Cambria" w:eastAsia="Calibri" w:hAnsi="Cambria" w:cs="Calibri"/>
          <w:color w:val="auto"/>
          <w:kern w:val="2"/>
          <w:sz w:val="22"/>
          <w:szCs w:val="22"/>
          <w:lang w:eastAsia="en-US" w:bidi="ar-SA"/>
          <w14:ligatures w14:val="standardContextual"/>
        </w:rPr>
        <w:t>.</w:t>
      </w:r>
    </w:p>
    <w:p w14:paraId="14E525BF" w14:textId="77777777" w:rsidR="006F13C6" w:rsidRPr="00B81847" w:rsidRDefault="006F13C6" w:rsidP="006F13C6">
      <w:pPr>
        <w:widowControl/>
        <w:numPr>
          <w:ilvl w:val="0"/>
          <w:numId w:val="1"/>
        </w:numPr>
        <w:tabs>
          <w:tab w:val="left" w:pos="697"/>
        </w:tabs>
        <w:autoSpaceDE w:val="0"/>
        <w:autoSpaceDN w:val="0"/>
        <w:spacing w:before="147" w:after="160" w:line="360" w:lineRule="auto"/>
        <w:ind w:hanging="361"/>
        <w:rPr>
          <w:rFonts w:ascii="Cambria" w:eastAsia="Carlito" w:hAnsi="Cambria" w:cs="Calibri"/>
          <w:color w:val="auto"/>
          <w:sz w:val="22"/>
          <w:szCs w:val="22"/>
          <w:lang w:eastAsia="en-US" w:bidi="ar-SA"/>
          <w14:ligatures w14:val="standardContextual"/>
        </w:rPr>
      </w:pPr>
      <w:r w:rsidRPr="00B81847">
        <w:rPr>
          <w:rFonts w:ascii="Cambria" w:eastAsia="Carlito" w:hAnsi="Cambria" w:cs="Calibri"/>
          <w:color w:val="auto"/>
          <w:sz w:val="22"/>
          <w:szCs w:val="22"/>
          <w:lang w:eastAsia="en-US" w:bidi="ar-SA"/>
          <w14:ligatures w14:val="standardContextual"/>
        </w:rPr>
        <w:t>Oświadczamy,</w:t>
      </w:r>
      <w:r w:rsidRPr="00B81847">
        <w:rPr>
          <w:rFonts w:ascii="Cambria" w:eastAsia="Carlito" w:hAnsi="Cambria" w:cs="Calibri"/>
          <w:color w:val="auto"/>
          <w:spacing w:val="-7"/>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że</w:t>
      </w:r>
      <w:r w:rsidRPr="00B81847">
        <w:rPr>
          <w:rFonts w:ascii="Cambria" w:eastAsia="Carlito" w:hAnsi="Cambria" w:cs="Calibri"/>
          <w:color w:val="auto"/>
          <w:spacing w:val="-5"/>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cena</w:t>
      </w:r>
      <w:r w:rsidRPr="00B81847">
        <w:rPr>
          <w:rFonts w:ascii="Cambria" w:eastAsia="Carlito" w:hAnsi="Cambria" w:cs="Calibri"/>
          <w:color w:val="auto"/>
          <w:spacing w:val="-6"/>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ofertowa</w:t>
      </w:r>
      <w:r w:rsidRPr="00B81847">
        <w:rPr>
          <w:rFonts w:ascii="Cambria" w:eastAsia="Carlito" w:hAnsi="Cambria" w:cs="Calibri"/>
          <w:color w:val="auto"/>
          <w:spacing w:val="-7"/>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zawiera</w:t>
      </w:r>
      <w:r w:rsidRPr="00B81847">
        <w:rPr>
          <w:rFonts w:ascii="Cambria" w:eastAsia="Carlito" w:hAnsi="Cambria" w:cs="Calibri"/>
          <w:color w:val="auto"/>
          <w:spacing w:val="-5"/>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wszystkie</w:t>
      </w:r>
      <w:r w:rsidRPr="00B81847">
        <w:rPr>
          <w:rFonts w:ascii="Cambria" w:eastAsia="Carlito" w:hAnsi="Cambria" w:cs="Calibri"/>
          <w:color w:val="auto"/>
          <w:spacing w:val="-2"/>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koszty</w:t>
      </w:r>
      <w:r w:rsidRPr="00B81847">
        <w:rPr>
          <w:rFonts w:ascii="Cambria" w:eastAsia="Carlito" w:hAnsi="Cambria" w:cs="Calibri"/>
          <w:color w:val="auto"/>
          <w:spacing w:val="-5"/>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związane</w:t>
      </w:r>
      <w:r w:rsidRPr="00B81847">
        <w:rPr>
          <w:rFonts w:ascii="Cambria" w:eastAsia="Carlito" w:hAnsi="Cambria" w:cs="Calibri"/>
          <w:color w:val="auto"/>
          <w:spacing w:val="-6"/>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z</w:t>
      </w:r>
      <w:r w:rsidRPr="00B81847">
        <w:rPr>
          <w:rFonts w:ascii="Cambria" w:eastAsia="Carlito" w:hAnsi="Cambria" w:cs="Calibri"/>
          <w:color w:val="auto"/>
          <w:spacing w:val="-3"/>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wykonaniem przedmiotu zamówienia.</w:t>
      </w:r>
    </w:p>
    <w:p w14:paraId="35E5D1BA" w14:textId="77777777" w:rsidR="006F13C6" w:rsidRPr="00B81847" w:rsidRDefault="006F13C6" w:rsidP="006F13C6">
      <w:pPr>
        <w:widowControl/>
        <w:numPr>
          <w:ilvl w:val="0"/>
          <w:numId w:val="1"/>
        </w:numPr>
        <w:tabs>
          <w:tab w:val="left" w:pos="697"/>
        </w:tabs>
        <w:autoSpaceDE w:val="0"/>
        <w:autoSpaceDN w:val="0"/>
        <w:spacing w:before="148" w:after="160" w:line="360" w:lineRule="auto"/>
        <w:ind w:hanging="361"/>
        <w:rPr>
          <w:rFonts w:ascii="Cambria" w:eastAsia="Carlito" w:hAnsi="Cambria" w:cs="Calibri"/>
          <w:color w:val="auto"/>
          <w:sz w:val="22"/>
          <w:szCs w:val="22"/>
          <w:lang w:eastAsia="en-US" w:bidi="ar-SA"/>
          <w14:ligatures w14:val="standardContextual"/>
        </w:rPr>
      </w:pPr>
      <w:r w:rsidRPr="00B81847">
        <w:rPr>
          <w:rFonts w:ascii="Cambria" w:eastAsia="Carlito" w:hAnsi="Cambria" w:cs="Calibri"/>
          <w:color w:val="auto"/>
          <w:sz w:val="22"/>
          <w:szCs w:val="22"/>
          <w:lang w:eastAsia="en-US" w:bidi="ar-SA"/>
          <w14:ligatures w14:val="standardContextual"/>
        </w:rPr>
        <w:lastRenderedPageBreak/>
        <w:t>Zobowiązujemy</w:t>
      </w:r>
      <w:r w:rsidRPr="00B81847">
        <w:rPr>
          <w:rFonts w:ascii="Cambria" w:eastAsia="Carlito" w:hAnsi="Cambria" w:cs="Calibri"/>
          <w:color w:val="auto"/>
          <w:spacing w:val="-5"/>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się</w:t>
      </w:r>
      <w:r w:rsidRPr="00B81847">
        <w:rPr>
          <w:rFonts w:ascii="Cambria" w:eastAsia="Carlito" w:hAnsi="Cambria" w:cs="Calibri"/>
          <w:color w:val="auto"/>
          <w:spacing w:val="-5"/>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do</w:t>
      </w:r>
      <w:r w:rsidRPr="00B81847">
        <w:rPr>
          <w:rFonts w:ascii="Cambria" w:eastAsia="Carlito" w:hAnsi="Cambria" w:cs="Calibri"/>
          <w:color w:val="auto"/>
          <w:spacing w:val="-2"/>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wykonania</w:t>
      </w:r>
      <w:r w:rsidRPr="00B81847">
        <w:rPr>
          <w:rFonts w:ascii="Cambria" w:eastAsia="Carlito" w:hAnsi="Cambria" w:cs="Calibri"/>
          <w:color w:val="auto"/>
          <w:spacing w:val="-6"/>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zamówienia</w:t>
      </w:r>
      <w:r w:rsidRPr="00B81847">
        <w:rPr>
          <w:rFonts w:ascii="Cambria" w:eastAsia="Carlito" w:hAnsi="Cambria" w:cs="Calibri"/>
          <w:color w:val="auto"/>
          <w:spacing w:val="-6"/>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zgodnie</w:t>
      </w:r>
      <w:r w:rsidRPr="00B81847">
        <w:rPr>
          <w:rFonts w:ascii="Cambria" w:eastAsia="Carlito" w:hAnsi="Cambria" w:cs="Calibri"/>
          <w:color w:val="auto"/>
          <w:spacing w:val="-6"/>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z</w:t>
      </w:r>
      <w:r w:rsidRPr="00B81847">
        <w:rPr>
          <w:rFonts w:ascii="Cambria" w:eastAsia="Carlito" w:hAnsi="Cambria" w:cs="Calibri"/>
          <w:color w:val="auto"/>
          <w:spacing w:val="-7"/>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treścią</w:t>
      </w:r>
      <w:r w:rsidRPr="00B81847">
        <w:rPr>
          <w:rFonts w:ascii="Cambria" w:eastAsia="Carlito" w:hAnsi="Cambria" w:cs="Calibri"/>
          <w:color w:val="auto"/>
          <w:spacing w:val="-4"/>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zapytania</w:t>
      </w:r>
      <w:r w:rsidRPr="00B81847">
        <w:rPr>
          <w:rFonts w:ascii="Cambria" w:eastAsia="Carlito" w:hAnsi="Cambria" w:cs="Calibri"/>
          <w:color w:val="auto"/>
          <w:spacing w:val="-8"/>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ofertowego,</w:t>
      </w:r>
      <w:r w:rsidRPr="00B81847">
        <w:rPr>
          <w:rFonts w:ascii="Cambria" w:eastAsia="Carlito" w:hAnsi="Cambria" w:cs="Calibri"/>
          <w:color w:val="auto"/>
          <w:spacing w:val="-6"/>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w tym zgodnie z postanowieniami wzoru umowy oraz złożonej oferty.</w:t>
      </w:r>
    </w:p>
    <w:p w14:paraId="4CAB8F08" w14:textId="77777777" w:rsidR="006F13C6" w:rsidRPr="00B81847" w:rsidRDefault="006F13C6" w:rsidP="006F13C6">
      <w:pPr>
        <w:widowControl/>
        <w:numPr>
          <w:ilvl w:val="0"/>
          <w:numId w:val="1"/>
        </w:numPr>
        <w:tabs>
          <w:tab w:val="left" w:pos="697"/>
        </w:tabs>
        <w:autoSpaceDE w:val="0"/>
        <w:autoSpaceDN w:val="0"/>
        <w:spacing w:before="146" w:after="160" w:line="360" w:lineRule="auto"/>
        <w:ind w:hanging="361"/>
        <w:rPr>
          <w:rFonts w:ascii="Cambria" w:eastAsia="Carlito" w:hAnsi="Cambria" w:cs="Calibri"/>
          <w:b/>
          <w:color w:val="auto"/>
          <w:sz w:val="22"/>
          <w:szCs w:val="22"/>
          <w:lang w:eastAsia="en-US" w:bidi="ar-SA"/>
          <w14:ligatures w14:val="standardContextual"/>
        </w:rPr>
      </w:pPr>
      <w:r w:rsidRPr="00B81847">
        <w:rPr>
          <w:rFonts w:ascii="Cambria" w:eastAsia="Carlito" w:hAnsi="Cambria" w:cs="Calibri"/>
          <w:color w:val="auto"/>
          <w:sz w:val="22"/>
          <w:szCs w:val="22"/>
          <w:lang w:eastAsia="en-US" w:bidi="ar-SA"/>
          <w14:ligatures w14:val="standardContextual"/>
        </w:rPr>
        <w:t xml:space="preserve">Oświadczam, że pozostaje związany ofertą przez okres </w:t>
      </w:r>
      <w:r w:rsidRPr="00B81847">
        <w:rPr>
          <w:rFonts w:ascii="Cambria" w:eastAsia="Carlito" w:hAnsi="Cambria" w:cs="Calibri"/>
          <w:b/>
          <w:color w:val="auto"/>
          <w:sz w:val="22"/>
          <w:szCs w:val="22"/>
          <w:lang w:eastAsia="en-US" w:bidi="ar-SA"/>
          <w14:ligatures w14:val="standardContextual"/>
        </w:rPr>
        <w:t>30 dni od dnia otwarcia</w:t>
      </w:r>
      <w:r w:rsidRPr="00B81847">
        <w:rPr>
          <w:rFonts w:ascii="Cambria" w:eastAsia="Carlito" w:hAnsi="Cambria" w:cs="Calibri"/>
          <w:b/>
          <w:color w:val="auto"/>
          <w:spacing w:val="-13"/>
          <w:sz w:val="22"/>
          <w:szCs w:val="22"/>
          <w:lang w:eastAsia="en-US" w:bidi="ar-SA"/>
          <w14:ligatures w14:val="standardContextual"/>
        </w:rPr>
        <w:t xml:space="preserve"> </w:t>
      </w:r>
      <w:r w:rsidRPr="00B81847">
        <w:rPr>
          <w:rFonts w:ascii="Cambria" w:eastAsia="Carlito" w:hAnsi="Cambria" w:cs="Calibri"/>
          <w:b/>
          <w:color w:val="auto"/>
          <w:sz w:val="22"/>
          <w:szCs w:val="22"/>
          <w:lang w:eastAsia="en-US" w:bidi="ar-SA"/>
          <w14:ligatures w14:val="standardContextual"/>
        </w:rPr>
        <w:t>ofert.</w:t>
      </w:r>
    </w:p>
    <w:p w14:paraId="6C9B042A" w14:textId="77777777" w:rsidR="006F13C6" w:rsidRPr="00B81847" w:rsidRDefault="006F13C6" w:rsidP="006F13C6">
      <w:pPr>
        <w:widowControl/>
        <w:numPr>
          <w:ilvl w:val="0"/>
          <w:numId w:val="1"/>
        </w:numPr>
        <w:tabs>
          <w:tab w:val="left" w:pos="697"/>
        </w:tabs>
        <w:autoSpaceDE w:val="0"/>
        <w:autoSpaceDN w:val="0"/>
        <w:spacing w:before="147" w:after="160" w:line="360" w:lineRule="auto"/>
        <w:ind w:right="670"/>
        <w:rPr>
          <w:rFonts w:ascii="Cambria" w:eastAsia="Carlito" w:hAnsi="Cambria" w:cs="Calibri"/>
          <w:color w:val="auto"/>
          <w:sz w:val="22"/>
          <w:szCs w:val="22"/>
          <w:lang w:eastAsia="en-US" w:bidi="ar-SA"/>
          <w14:ligatures w14:val="standardContextual"/>
        </w:rPr>
      </w:pPr>
      <w:r w:rsidRPr="00B81847">
        <w:rPr>
          <w:rFonts w:ascii="Cambria" w:eastAsia="Carlito" w:hAnsi="Cambria" w:cs="Calibri"/>
          <w:color w:val="auto"/>
          <w:sz w:val="22"/>
          <w:szCs w:val="22"/>
          <w:lang w:eastAsia="en-US" w:bidi="ar-SA"/>
          <w14:ligatures w14:val="standardContextual"/>
        </w:rPr>
        <w:t>Oświadczamy,</w:t>
      </w:r>
      <w:r w:rsidRPr="00B81847">
        <w:rPr>
          <w:rFonts w:ascii="Cambria" w:eastAsia="Carlito" w:hAnsi="Cambria" w:cs="Calibri"/>
          <w:color w:val="auto"/>
          <w:spacing w:val="-10"/>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że</w:t>
      </w:r>
      <w:r w:rsidRPr="00B81847">
        <w:rPr>
          <w:rFonts w:ascii="Cambria" w:eastAsia="Carlito" w:hAnsi="Cambria" w:cs="Calibri"/>
          <w:color w:val="auto"/>
          <w:spacing w:val="-8"/>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nie</w:t>
      </w:r>
      <w:r w:rsidRPr="00B81847">
        <w:rPr>
          <w:rFonts w:ascii="Cambria" w:eastAsia="Carlito" w:hAnsi="Cambria" w:cs="Calibri"/>
          <w:color w:val="auto"/>
          <w:spacing w:val="-8"/>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podlegamy</w:t>
      </w:r>
      <w:r w:rsidRPr="00B81847">
        <w:rPr>
          <w:rFonts w:ascii="Cambria" w:eastAsia="Carlito" w:hAnsi="Cambria" w:cs="Calibri"/>
          <w:color w:val="auto"/>
          <w:spacing w:val="-7"/>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wykluczeniu</w:t>
      </w:r>
      <w:r w:rsidRPr="00B81847">
        <w:rPr>
          <w:rFonts w:ascii="Cambria" w:eastAsia="Carlito" w:hAnsi="Cambria" w:cs="Calibri"/>
          <w:color w:val="auto"/>
          <w:spacing w:val="-6"/>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z</w:t>
      </w:r>
      <w:r w:rsidRPr="00B81847">
        <w:rPr>
          <w:rFonts w:ascii="Cambria" w:eastAsia="Carlito" w:hAnsi="Cambria" w:cs="Calibri"/>
          <w:color w:val="auto"/>
          <w:spacing w:val="-8"/>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postępowania</w:t>
      </w:r>
      <w:r w:rsidRPr="00B81847">
        <w:rPr>
          <w:rFonts w:ascii="Cambria" w:eastAsia="Carlito" w:hAnsi="Cambria" w:cs="Calibri"/>
          <w:color w:val="auto"/>
          <w:spacing w:val="-5"/>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o</w:t>
      </w:r>
      <w:r w:rsidRPr="00B81847">
        <w:rPr>
          <w:rFonts w:ascii="Cambria" w:eastAsia="Carlito" w:hAnsi="Cambria" w:cs="Calibri"/>
          <w:color w:val="auto"/>
          <w:spacing w:val="-8"/>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udzielenie</w:t>
      </w:r>
      <w:r w:rsidRPr="00B81847">
        <w:rPr>
          <w:rFonts w:ascii="Cambria" w:eastAsia="Carlito" w:hAnsi="Cambria" w:cs="Calibri"/>
          <w:color w:val="auto"/>
          <w:spacing w:val="-11"/>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zamówienia</w:t>
      </w:r>
      <w:r w:rsidRPr="00B81847">
        <w:rPr>
          <w:rFonts w:ascii="Cambria" w:eastAsia="Carlito" w:hAnsi="Cambria" w:cs="Calibri"/>
          <w:color w:val="auto"/>
          <w:spacing w:val="-10"/>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na podstawie przesłanek wskazanych w art. 7 ust. 1 ustawy z dnia 13 kwietnia 2022 r. o szczególnych rozwiązaniach w zakresie przeciwdziałania wspieraniu agresji na Ukrainę oraz służących ochronie bezpieczeństwa narodowego (dalej: "Ustawa") w zw. z art. 7 ust. 9 ustawy. W przypadku powierzenia wykonania części Umowy Podwykonawcom lub korzystania z usług lub zasobów innych podmiotów, zobowiązujemy się do</w:t>
      </w:r>
      <w:r w:rsidRPr="00B81847">
        <w:rPr>
          <w:rFonts w:ascii="Cambria" w:eastAsia="Carlito" w:hAnsi="Cambria" w:cs="Calibri"/>
          <w:color w:val="auto"/>
          <w:spacing w:val="-32"/>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weryfikacji</w:t>
      </w:r>
    </w:p>
    <w:p w14:paraId="11FBAC6E" w14:textId="77777777" w:rsidR="006F13C6" w:rsidRPr="00B81847" w:rsidRDefault="006F13C6" w:rsidP="006F13C6">
      <w:pPr>
        <w:autoSpaceDE w:val="0"/>
        <w:autoSpaceDN w:val="0"/>
        <w:spacing w:before="1" w:line="360" w:lineRule="auto"/>
        <w:ind w:left="696" w:right="1467"/>
        <w:rPr>
          <w:rFonts w:ascii="Cambria" w:eastAsia="Carlito" w:hAnsi="Cambria" w:cs="Calibri"/>
          <w:color w:val="auto"/>
          <w:sz w:val="22"/>
          <w:szCs w:val="22"/>
          <w:lang w:eastAsia="en-US" w:bidi="ar-SA"/>
          <w14:ligatures w14:val="standardContextual"/>
        </w:rPr>
      </w:pPr>
      <w:r w:rsidRPr="00B81847">
        <w:rPr>
          <w:rFonts w:ascii="Cambria" w:eastAsia="Carlito" w:hAnsi="Cambria" w:cs="Calibri"/>
          <w:color w:val="auto"/>
          <w:sz w:val="22"/>
          <w:szCs w:val="22"/>
          <w:lang w:eastAsia="en-US" w:bidi="ar-SA"/>
          <w14:ligatures w14:val="standardContextual"/>
        </w:rPr>
        <w:t>tychże na podstawie powszechnie obowiązujących przepisów prawa dotyczących obowiązków związanych z agresją Federacji Rosyjskiej na Ukrainę.</w:t>
      </w:r>
    </w:p>
    <w:p w14:paraId="7F12C476" w14:textId="77777777" w:rsidR="006F13C6" w:rsidRPr="00B81847" w:rsidRDefault="006F13C6" w:rsidP="006F13C6">
      <w:pPr>
        <w:widowControl/>
        <w:numPr>
          <w:ilvl w:val="0"/>
          <w:numId w:val="1"/>
        </w:numPr>
        <w:tabs>
          <w:tab w:val="left" w:pos="697"/>
        </w:tabs>
        <w:autoSpaceDE w:val="0"/>
        <w:autoSpaceDN w:val="0"/>
        <w:spacing w:before="147" w:after="160" w:line="360" w:lineRule="auto"/>
        <w:ind w:right="670"/>
        <w:rPr>
          <w:rFonts w:ascii="Cambria" w:eastAsia="Carlito" w:hAnsi="Cambria" w:cs="Calibri"/>
          <w:color w:val="auto"/>
          <w:sz w:val="22"/>
          <w:szCs w:val="22"/>
          <w:lang w:eastAsia="en-US" w:bidi="ar-SA"/>
          <w14:ligatures w14:val="standardContextual"/>
        </w:rPr>
      </w:pPr>
      <w:r w:rsidRPr="00B81847">
        <w:rPr>
          <w:rFonts w:ascii="Cambria" w:eastAsia="Carlito" w:hAnsi="Cambria" w:cs="Calibri"/>
          <w:color w:val="auto"/>
          <w:sz w:val="22"/>
          <w:szCs w:val="22"/>
          <w:lang w:eastAsia="en-US" w:bidi="ar-SA"/>
          <w14:ligatures w14:val="standardContextual"/>
        </w:rPr>
        <w:t xml:space="preserve">Oświadczamy, że nie podlegam wykluczeniu z postępowania o udzielenie zamówienia na podstawie przesłanek wskazanych w pkt. 6 lit. b i c Zapytania ofertowego. </w:t>
      </w:r>
    </w:p>
    <w:p w14:paraId="0E07CE2B" w14:textId="77777777" w:rsidR="006F13C6" w:rsidRPr="00B81847" w:rsidRDefault="006F13C6" w:rsidP="006F13C6">
      <w:pPr>
        <w:widowControl/>
        <w:numPr>
          <w:ilvl w:val="0"/>
          <w:numId w:val="1"/>
        </w:numPr>
        <w:tabs>
          <w:tab w:val="left" w:pos="697"/>
          <w:tab w:val="left" w:pos="5202"/>
        </w:tabs>
        <w:autoSpaceDE w:val="0"/>
        <w:autoSpaceDN w:val="0"/>
        <w:spacing w:after="160" w:line="360" w:lineRule="auto"/>
        <w:ind w:hanging="361"/>
        <w:rPr>
          <w:rFonts w:ascii="Cambria" w:eastAsia="Carlito" w:hAnsi="Cambria" w:cs="Calibri"/>
          <w:color w:val="auto"/>
          <w:sz w:val="22"/>
          <w:szCs w:val="22"/>
          <w:lang w:eastAsia="en-US" w:bidi="ar-SA"/>
          <w14:ligatures w14:val="standardContextual"/>
        </w:rPr>
      </w:pPr>
      <w:r w:rsidRPr="00B81847">
        <w:rPr>
          <w:rFonts w:ascii="Cambria" w:eastAsia="Carlito" w:hAnsi="Cambria" w:cs="Calibri"/>
          <w:color w:val="auto"/>
          <w:sz w:val="22"/>
          <w:szCs w:val="22"/>
          <w:lang w:eastAsia="en-US" w:bidi="ar-SA"/>
          <w14:ligatures w14:val="standardContextual"/>
        </w:rPr>
        <w:t>Jesteśmy</w:t>
      </w:r>
      <w:r w:rsidRPr="00B81847">
        <w:rPr>
          <w:rFonts w:ascii="Cambria" w:eastAsia="Carlito" w:hAnsi="Cambria" w:cs="Calibri"/>
          <w:color w:val="auto"/>
          <w:spacing w:val="-4"/>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zarejestrowani</w:t>
      </w:r>
      <w:r w:rsidRPr="00B81847">
        <w:rPr>
          <w:rFonts w:ascii="Cambria" w:eastAsia="Carlito" w:hAnsi="Cambria" w:cs="Calibri"/>
          <w:color w:val="auto"/>
          <w:spacing w:val="-5"/>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 xml:space="preserve">w </w:t>
      </w:r>
      <w:sdt>
        <w:sdtPr>
          <w:rPr>
            <w:rFonts w:ascii="Cambria" w:eastAsia="Carlito" w:hAnsi="Cambria" w:cs="Calibri"/>
            <w:color w:val="2B579A"/>
            <w:sz w:val="22"/>
            <w:szCs w:val="22"/>
            <w:shd w:val="clear" w:color="auto" w:fill="E6E6E6"/>
            <w:lang w:eastAsia="en-US" w:bidi="ar-SA"/>
            <w14:ligatures w14:val="standardContextual"/>
          </w:rPr>
          <w:id w:val="1677074195"/>
          <w:placeholder>
            <w:docPart w:val="E567354C6C9F428EAE13A567EF84E8BE"/>
          </w:placeholder>
        </w:sdtPr>
        <w:sdtEndPr/>
        <w:sdtContent>
          <w:r w:rsidRPr="00B81847">
            <w:rPr>
              <w:rFonts w:ascii="Cambria" w:eastAsia="Carlito" w:hAnsi="Cambria" w:cs="Calibri"/>
              <w:color w:val="2B579A"/>
              <w:sz w:val="22"/>
              <w:szCs w:val="22"/>
              <w:shd w:val="clear" w:color="auto" w:fill="E6E6E6"/>
              <w:lang w:eastAsia="en-US" w:bidi="ar-SA"/>
              <w14:ligatures w14:val="standardContextual"/>
            </w:rPr>
            <w:t xml:space="preserve">CEiDG / KRS (należy zaznaczyć właściwe) </w:t>
          </w:r>
        </w:sdtContent>
      </w:sdt>
      <w:r w:rsidRPr="00B81847">
        <w:rPr>
          <w:rFonts w:ascii="Cambria" w:eastAsia="Carlito" w:hAnsi="Cambria" w:cs="Calibri"/>
          <w:color w:val="auto"/>
          <w:sz w:val="22"/>
          <w:szCs w:val="22"/>
          <w:lang w:eastAsia="en-US" w:bidi="ar-SA"/>
          <w14:ligatures w14:val="standardContextual"/>
        </w:rPr>
        <w:t>. Dokument załączamy do</w:t>
      </w:r>
      <w:r w:rsidRPr="00B81847">
        <w:rPr>
          <w:rFonts w:ascii="Cambria" w:eastAsia="Carlito" w:hAnsi="Cambria" w:cs="Calibri"/>
          <w:color w:val="auto"/>
          <w:spacing w:val="-40"/>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oferty/dokument można uzyskać pod</w:t>
      </w:r>
      <w:r w:rsidRPr="00B81847">
        <w:rPr>
          <w:rFonts w:ascii="Cambria" w:eastAsia="Carlito" w:hAnsi="Cambria" w:cs="Calibri"/>
          <w:color w:val="auto"/>
          <w:spacing w:val="-16"/>
          <w:sz w:val="22"/>
          <w:szCs w:val="22"/>
          <w:lang w:eastAsia="en-US" w:bidi="ar-SA"/>
          <w14:ligatures w14:val="standardContextual"/>
        </w:rPr>
        <w:t xml:space="preserve"> </w:t>
      </w:r>
      <w:r w:rsidRPr="00B81847">
        <w:rPr>
          <w:rFonts w:ascii="Cambria" w:eastAsia="Carlito" w:hAnsi="Cambria" w:cs="Calibri"/>
          <w:color w:val="auto"/>
          <w:sz w:val="22"/>
          <w:szCs w:val="22"/>
          <w:lang w:eastAsia="en-US" w:bidi="ar-SA"/>
          <w14:ligatures w14:val="standardContextual"/>
        </w:rPr>
        <w:t xml:space="preserve">adresem </w:t>
      </w:r>
      <w:sdt>
        <w:sdtPr>
          <w:rPr>
            <w:rFonts w:ascii="Cambria" w:eastAsia="Carlito" w:hAnsi="Cambria" w:cs="Calibri"/>
            <w:color w:val="2B579A"/>
            <w:sz w:val="22"/>
            <w:szCs w:val="22"/>
            <w:shd w:val="clear" w:color="auto" w:fill="E6E6E6"/>
            <w:lang w:eastAsia="en-US" w:bidi="ar-SA"/>
            <w14:ligatures w14:val="standardContextual"/>
          </w:rPr>
          <w:id w:val="1920202457"/>
          <w:placeholder>
            <w:docPart w:val="FDC4448C025742A3A2819D47DC42D5DD"/>
          </w:placeholder>
        </w:sdtPr>
        <w:sdtEndPr/>
        <w:sdtContent>
          <w:r w:rsidRPr="00B81847">
            <w:rPr>
              <w:rFonts w:ascii="Cambria" w:eastAsia="Carlito" w:hAnsi="Cambria" w:cs="Calibri"/>
              <w:color w:val="2B579A"/>
              <w:sz w:val="22"/>
              <w:szCs w:val="22"/>
              <w:shd w:val="clear" w:color="auto" w:fill="E6E6E6"/>
              <w:lang w:eastAsia="en-US" w:bidi="ar-SA"/>
              <w14:ligatures w14:val="standardContextual"/>
            </w:rPr>
            <w:t xml:space="preserve">https://ems.ms.gov.pl http://prod.ceidg.gov.pl (należy zaznaczyć właściwe) </w:t>
          </w:r>
        </w:sdtContent>
      </w:sdt>
    </w:p>
    <w:p w14:paraId="5C7CFF4B" w14:textId="77777777" w:rsidR="006F13C6" w:rsidRPr="00B81847" w:rsidRDefault="006F13C6" w:rsidP="006F13C6">
      <w:pPr>
        <w:widowControl/>
        <w:numPr>
          <w:ilvl w:val="0"/>
          <w:numId w:val="1"/>
        </w:numPr>
        <w:tabs>
          <w:tab w:val="left" w:pos="697"/>
        </w:tabs>
        <w:autoSpaceDE w:val="0"/>
        <w:autoSpaceDN w:val="0"/>
        <w:spacing w:before="146" w:after="160" w:line="360" w:lineRule="auto"/>
        <w:ind w:hanging="363"/>
        <w:rPr>
          <w:rFonts w:ascii="Cambria" w:eastAsia="Carlito" w:hAnsi="Cambria" w:cs="Calibri"/>
          <w:color w:val="auto"/>
          <w:sz w:val="22"/>
          <w:szCs w:val="22"/>
          <w:lang w:eastAsia="en-US" w:bidi="ar-SA"/>
          <w14:ligatures w14:val="standardContextual"/>
        </w:rPr>
      </w:pPr>
      <w:r w:rsidRPr="00B81847">
        <w:rPr>
          <w:rFonts w:ascii="Cambria" w:eastAsia="Carlito" w:hAnsi="Cambria" w:cs="Calibri"/>
          <w:color w:val="auto"/>
          <w:sz w:val="22"/>
          <w:szCs w:val="22"/>
          <w:lang w:eastAsia="en-US" w:bidi="ar-SA"/>
          <w14:ligatures w14:val="standardContextual"/>
        </w:rPr>
        <w:t>Do oferty załączamy następujące</w:t>
      </w:r>
      <w:r w:rsidRPr="00B81847">
        <w:rPr>
          <w:rFonts w:ascii="Cambria" w:eastAsia="Carlito" w:hAnsi="Cambria" w:cs="Calibri"/>
          <w:color w:val="auto"/>
          <w:spacing w:val="-16"/>
          <w:sz w:val="22"/>
          <w:szCs w:val="22"/>
          <w:lang w:eastAsia="en-US" w:bidi="ar-SA"/>
          <w14:ligatures w14:val="standardContextual"/>
        </w:rPr>
        <w:t xml:space="preserve"> </w:t>
      </w:r>
      <w:r w:rsidRPr="00B81847">
        <w:rPr>
          <w:rFonts w:ascii="Cambria" w:eastAsia="Carlito" w:hAnsi="Cambria" w:cs="Calibri"/>
          <w:color w:val="auto"/>
          <w:spacing w:val="-3"/>
          <w:sz w:val="22"/>
          <w:szCs w:val="22"/>
          <w:lang w:eastAsia="en-US" w:bidi="ar-SA"/>
          <w14:ligatures w14:val="standardContextual"/>
        </w:rPr>
        <w:t xml:space="preserve">załączniki: </w:t>
      </w:r>
      <w:sdt>
        <w:sdtPr>
          <w:rPr>
            <w:rFonts w:ascii="Cambria" w:eastAsia="Carlito" w:hAnsi="Cambria" w:cs="Calibri"/>
            <w:color w:val="2B579A"/>
            <w:spacing w:val="-3"/>
            <w:sz w:val="22"/>
            <w:szCs w:val="22"/>
            <w:shd w:val="clear" w:color="auto" w:fill="E6E6E6"/>
            <w:lang w:eastAsia="en-US" w:bidi="ar-SA"/>
            <w14:ligatures w14:val="standardContextual"/>
          </w:rPr>
          <w:id w:val="628815144"/>
          <w:placeholder>
            <w:docPart w:val="629E75746D9241118E4BA6A6A9BA51E9"/>
          </w:placeholder>
          <w:showingPlcHdr/>
        </w:sdtPr>
        <w:sdtEndPr>
          <w:rPr>
            <w:color w:val="666666"/>
            <w:spacing w:val="0"/>
            <w:shd w:val="clear" w:color="auto" w:fill="auto"/>
          </w:rPr>
        </w:sdtEndPr>
        <w:sdtContent>
          <w:r w:rsidRPr="00B81847">
            <w:rPr>
              <w:rFonts w:ascii="Cambria" w:eastAsia="Carlito" w:hAnsi="Cambria" w:cs="Calibri"/>
              <w:color w:val="666666"/>
              <w:sz w:val="22"/>
              <w:szCs w:val="22"/>
              <w:lang w:eastAsia="en-US" w:bidi="ar-SA"/>
              <w14:ligatures w14:val="standardContextual"/>
            </w:rPr>
            <w:t>w tym miejscu należy wymienić wszystkie załączniki składane wraz z ofertą w wymagane treścią zapytania ofertowego, np. wykaz osób, wykaz usług, polisę ubezpieczeniową etc.</w:t>
          </w:r>
        </w:sdtContent>
      </w:sdt>
      <w:r w:rsidRPr="00B81847">
        <w:rPr>
          <w:rFonts w:ascii="Cambria" w:eastAsia="Carlito" w:hAnsi="Cambria" w:cs="Calibri"/>
          <w:color w:val="auto"/>
          <w:spacing w:val="-3"/>
          <w:sz w:val="22"/>
          <w:szCs w:val="22"/>
          <w:lang w:eastAsia="en-US" w:bidi="ar-SA"/>
          <w14:ligatures w14:val="standardContextual"/>
        </w:rPr>
        <w:t xml:space="preserve"> </w:t>
      </w:r>
    </w:p>
    <w:p w14:paraId="425AB883" w14:textId="77777777" w:rsidR="006F13C6" w:rsidRPr="00B81847" w:rsidRDefault="006F13C6" w:rsidP="006F13C6">
      <w:pPr>
        <w:widowControl/>
        <w:tabs>
          <w:tab w:val="left" w:pos="697"/>
        </w:tabs>
        <w:spacing w:before="146" w:after="160" w:line="360" w:lineRule="auto"/>
        <w:rPr>
          <w:rFonts w:ascii="Cambria" w:eastAsia="Calibri" w:hAnsi="Cambria" w:cs="Calibri"/>
          <w:color w:val="auto"/>
          <w:kern w:val="2"/>
          <w:sz w:val="22"/>
          <w:szCs w:val="22"/>
          <w:lang w:eastAsia="en-US" w:bidi="ar-SA"/>
          <w14:ligatures w14:val="standardContextual"/>
        </w:rPr>
      </w:pPr>
    </w:p>
    <w:p w14:paraId="2D655262" w14:textId="77777777" w:rsidR="006F13C6" w:rsidRPr="00B81847" w:rsidRDefault="00F862E2" w:rsidP="006F13C6">
      <w:pPr>
        <w:widowControl/>
        <w:tabs>
          <w:tab w:val="left" w:pos="697"/>
        </w:tabs>
        <w:spacing w:before="146" w:after="160" w:line="360" w:lineRule="auto"/>
        <w:rPr>
          <w:rFonts w:ascii="Cambria" w:eastAsia="Calibri" w:hAnsi="Cambria" w:cs="Calibri"/>
          <w:color w:val="auto"/>
          <w:kern w:val="2"/>
          <w:sz w:val="22"/>
          <w:szCs w:val="22"/>
          <w:lang w:eastAsia="en-US" w:bidi="ar-SA"/>
          <w14:ligatures w14:val="standardContextual"/>
        </w:rPr>
      </w:pPr>
      <w:sdt>
        <w:sdtPr>
          <w:rPr>
            <w:rFonts w:ascii="Cambria" w:eastAsia="Calibri" w:hAnsi="Cambria" w:cs="Calibri"/>
            <w:color w:val="2B579A"/>
            <w:kern w:val="2"/>
            <w:sz w:val="22"/>
            <w:szCs w:val="22"/>
            <w:shd w:val="clear" w:color="auto" w:fill="E6E6E6"/>
            <w:lang w:eastAsia="en-US" w:bidi="ar-SA"/>
            <w14:ligatures w14:val="standardContextual"/>
          </w:rPr>
          <w:id w:val="-2078342819"/>
          <w:placeholder>
            <w:docPart w:val="FF7FD174741E4DFE91FBBF88264FCD5E"/>
          </w:placeholder>
          <w:showingPlcHdr/>
        </w:sdtPr>
        <w:sdtEndPr/>
        <w:sdtContent>
          <w:r w:rsidR="006F13C6" w:rsidRPr="00B81847">
            <w:rPr>
              <w:rFonts w:ascii="Cambria" w:eastAsia="Calibri" w:hAnsi="Cambria" w:cs="Calibri"/>
              <w:color w:val="666666"/>
              <w:kern w:val="2"/>
              <w:sz w:val="22"/>
              <w:szCs w:val="22"/>
              <w:lang w:eastAsia="en-US" w:bidi="ar-SA"/>
              <w14:ligatures w14:val="standardContextual"/>
            </w:rPr>
            <w:t>Miejscowość</w:t>
          </w:r>
        </w:sdtContent>
      </w:sdt>
      <w:r w:rsidR="006F13C6" w:rsidRPr="00B81847">
        <w:rPr>
          <w:rFonts w:ascii="Cambria" w:eastAsia="Calibri" w:hAnsi="Cambria" w:cs="Calibri"/>
          <w:color w:val="auto"/>
          <w:kern w:val="2"/>
          <w:sz w:val="22"/>
          <w:szCs w:val="22"/>
          <w:lang w:eastAsia="en-US" w:bidi="ar-SA"/>
          <w14:ligatures w14:val="standardContextual"/>
        </w:rPr>
        <w:t xml:space="preserve">, dnia </w:t>
      </w:r>
      <w:sdt>
        <w:sdtPr>
          <w:rPr>
            <w:rFonts w:ascii="Cambria" w:eastAsia="Calibri" w:hAnsi="Cambria" w:cs="Calibri"/>
            <w:color w:val="2B579A"/>
            <w:kern w:val="2"/>
            <w:sz w:val="22"/>
            <w:szCs w:val="22"/>
            <w:shd w:val="clear" w:color="auto" w:fill="E6E6E6"/>
            <w:lang w:eastAsia="en-US" w:bidi="ar-SA"/>
            <w14:ligatures w14:val="standardContextual"/>
          </w:rPr>
          <w:id w:val="987368856"/>
          <w:placeholder>
            <w:docPart w:val="F9584301A1D24636880F134A9E8E5A8F"/>
          </w:placeholder>
          <w:showingPlcHdr/>
          <w:date>
            <w:dateFormat w:val="dd.MM.yyyy"/>
            <w:lid w:val="pl-PL"/>
            <w:storeMappedDataAs w:val="dateTime"/>
            <w:calendar w:val="gregorian"/>
          </w:date>
        </w:sdtPr>
        <w:sdtEndPr/>
        <w:sdtContent>
          <w:r w:rsidR="006F13C6" w:rsidRPr="00B81847">
            <w:rPr>
              <w:rFonts w:ascii="Cambria" w:eastAsia="Calibri" w:hAnsi="Cambria" w:cs="Calibri"/>
              <w:color w:val="666666"/>
              <w:kern w:val="2"/>
              <w:sz w:val="22"/>
              <w:szCs w:val="22"/>
              <w:lang w:eastAsia="en-US" w:bidi="ar-SA"/>
              <w14:ligatures w14:val="standardContextual"/>
            </w:rPr>
            <w:t>data.</w:t>
          </w:r>
        </w:sdtContent>
      </w:sdt>
      <w:r w:rsidR="006F13C6" w:rsidRPr="00B81847">
        <w:rPr>
          <w:rFonts w:ascii="Cambria" w:eastAsia="Calibri" w:hAnsi="Cambria" w:cs="Calibri"/>
          <w:color w:val="auto"/>
          <w:kern w:val="2"/>
          <w:sz w:val="22"/>
          <w:szCs w:val="22"/>
          <w:lang w:eastAsia="en-US" w:bidi="ar-SA"/>
          <w14:ligatures w14:val="standardContextual"/>
        </w:rPr>
        <w:t xml:space="preserve"> r.</w:t>
      </w:r>
    </w:p>
    <w:p w14:paraId="23163672" w14:textId="77777777" w:rsidR="006F13C6" w:rsidRPr="00B81847" w:rsidRDefault="006F13C6" w:rsidP="006F13C6">
      <w:pPr>
        <w:widowControl/>
        <w:tabs>
          <w:tab w:val="left" w:pos="697"/>
        </w:tabs>
        <w:spacing w:before="146" w:after="160" w:line="360" w:lineRule="auto"/>
        <w:rPr>
          <w:rFonts w:ascii="Cambria" w:eastAsia="Calibri" w:hAnsi="Cambria" w:cs="Calibri"/>
          <w:color w:val="auto"/>
          <w:kern w:val="2"/>
          <w:sz w:val="22"/>
          <w:szCs w:val="22"/>
          <w:lang w:eastAsia="en-US" w:bidi="ar-SA"/>
          <w14:ligatures w14:val="standardContextual"/>
        </w:rPr>
      </w:pPr>
    </w:p>
    <w:p w14:paraId="263379C6" w14:textId="77777777" w:rsidR="006F13C6" w:rsidRPr="00B81847" w:rsidRDefault="006F13C6" w:rsidP="006F13C6">
      <w:pPr>
        <w:widowControl/>
        <w:tabs>
          <w:tab w:val="left" w:pos="697"/>
        </w:tabs>
        <w:spacing w:before="146" w:after="160" w:line="360" w:lineRule="auto"/>
        <w:rPr>
          <w:rFonts w:ascii="Cambria" w:eastAsia="Calibri" w:hAnsi="Cambria" w:cs="Calibri"/>
          <w:color w:val="auto"/>
          <w:kern w:val="2"/>
          <w:sz w:val="22"/>
          <w:szCs w:val="22"/>
          <w:lang w:eastAsia="en-US" w:bidi="ar-SA"/>
          <w14:ligatures w14:val="standardContextual"/>
        </w:rPr>
      </w:pPr>
      <w:r w:rsidRPr="00B81847">
        <w:rPr>
          <w:rFonts w:ascii="Cambria" w:eastAsia="Calibri" w:hAnsi="Cambria" w:cs="Calibri"/>
          <w:noProof/>
          <w:color w:val="2B579A"/>
          <w:kern w:val="2"/>
          <w:sz w:val="22"/>
          <w:szCs w:val="22"/>
          <w:shd w:val="clear" w:color="auto" w:fill="E6E6E6"/>
          <w:lang w:eastAsia="en-US" w:bidi="ar-SA"/>
          <w14:ligatures w14:val="standardContextual"/>
        </w:rPr>
        <mc:AlternateContent>
          <mc:Choice Requires="wps">
            <w:drawing>
              <wp:anchor distT="0" distB="0" distL="114300" distR="114300" simplePos="0" relativeHeight="251659264" behindDoc="0" locked="0" layoutInCell="1" allowOverlap="1" wp14:anchorId="0C92E657" wp14:editId="7A9B5126">
                <wp:simplePos x="0" y="0"/>
                <wp:positionH relativeFrom="column">
                  <wp:posOffset>247015</wp:posOffset>
                </wp:positionH>
                <wp:positionV relativeFrom="paragraph">
                  <wp:posOffset>382905</wp:posOffset>
                </wp:positionV>
                <wp:extent cx="2428875" cy="0"/>
                <wp:effectExtent l="0" t="0" r="0" b="0"/>
                <wp:wrapNone/>
                <wp:docPr id="1565999397" name="Łącznik prosty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42887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CD6B5FC" id="Łącznik prosty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45pt,30.15pt" to="210.7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" strokecolor="#4472c4" strokeweight=".5pt">
                <v:stroke joinstyle="miter"/>
              </v:line>
            </w:pict>
          </mc:Fallback>
        </mc:AlternateContent>
      </w:r>
    </w:p>
    <w:p w14:paraId="1FD369EA" w14:textId="77777777" w:rsidR="006F13C6" w:rsidRPr="00B81847" w:rsidRDefault="006F13C6" w:rsidP="006F13C6">
      <w:pPr>
        <w:widowControl/>
        <w:tabs>
          <w:tab w:val="left" w:pos="697"/>
        </w:tabs>
        <w:spacing w:before="146" w:after="160" w:line="360" w:lineRule="auto"/>
        <w:rPr>
          <w:rFonts w:ascii="Cambria" w:eastAsia="Calibri" w:hAnsi="Cambria" w:cs="Arial"/>
          <w:color w:val="auto"/>
          <w:kern w:val="2"/>
          <w:sz w:val="22"/>
          <w:szCs w:val="22"/>
          <w:lang w:eastAsia="en-US" w:bidi="ar-SA"/>
          <w14:ligatures w14:val="standardContextual"/>
        </w:rPr>
      </w:pPr>
      <w:r w:rsidRPr="00B81847">
        <w:rPr>
          <w:rFonts w:ascii="Cambria" w:eastAsia="Calibri" w:hAnsi="Cambria" w:cs="Arial"/>
          <w:color w:val="auto"/>
          <w:kern w:val="2"/>
          <w:sz w:val="22"/>
          <w:szCs w:val="22"/>
          <w:lang w:eastAsia="en-US" w:bidi="ar-SA"/>
          <w14:ligatures w14:val="standardContextual"/>
        </w:rPr>
        <w:t xml:space="preserve">                         Podpis wykonawcy</w:t>
      </w:r>
    </w:p>
    <w:p w14:paraId="080307DB" w14:textId="77777777" w:rsidR="00C85084" w:rsidRDefault="00C85084"/>
    <w:sectPr w:rsidR="00C8508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90DBB" w14:textId="77777777" w:rsidR="00F862E2" w:rsidRDefault="00F862E2" w:rsidP="00946DEE">
      <w:r>
        <w:separator/>
      </w:r>
    </w:p>
  </w:endnote>
  <w:endnote w:type="continuationSeparator" w:id="0">
    <w:p w14:paraId="6B40933B" w14:textId="77777777" w:rsidR="00F862E2" w:rsidRDefault="00F862E2" w:rsidP="00946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rlit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 w:name="ヒラギノ角ゴ Pro W3">
    <w:charset w:val="00"/>
    <w:family w:val="roman"/>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F159F" w14:textId="77777777" w:rsidR="00E13959" w:rsidRDefault="00E13959" w:rsidP="00E13959">
    <w:pPr>
      <w:pStyle w:val="Bezformatowania"/>
      <w:tabs>
        <w:tab w:val="left" w:pos="709"/>
        <w:tab w:val="left" w:pos="1417"/>
        <w:tab w:val="left" w:pos="2126"/>
        <w:tab w:val="left" w:pos="2835"/>
        <w:tab w:val="left" w:pos="3543"/>
      </w:tabs>
      <w:spacing w:line="360" w:lineRule="auto"/>
      <w:jc w:val="center"/>
      <w:rPr>
        <w:rFonts w:ascii="Arial" w:hAnsi="Arial"/>
        <w:sz w:val="14"/>
      </w:rPr>
    </w:pPr>
    <w:r>
      <w:rPr>
        <w:rFonts w:ascii="Arial" w:hAnsi="Arial"/>
        <w:sz w:val="14"/>
      </w:rPr>
      <w:t>Żydowski Instytut Historyczny im. Emanuela Ringelbluma</w:t>
    </w:r>
  </w:p>
  <w:p w14:paraId="743D2DEE" w14:textId="77777777" w:rsidR="00E13959" w:rsidRDefault="00E13959" w:rsidP="00E13959">
    <w:pPr>
      <w:pStyle w:val="Bezformatowania"/>
      <w:tabs>
        <w:tab w:val="left" w:pos="709"/>
        <w:tab w:val="left" w:pos="1417"/>
        <w:tab w:val="left" w:pos="2126"/>
        <w:tab w:val="left" w:pos="2835"/>
        <w:tab w:val="left" w:pos="3543"/>
      </w:tabs>
      <w:spacing w:line="360" w:lineRule="auto"/>
      <w:jc w:val="center"/>
      <w:rPr>
        <w:rFonts w:ascii="Arial" w:hAnsi="Arial"/>
        <w:sz w:val="14"/>
      </w:rPr>
    </w:pPr>
    <w:r>
      <w:rPr>
        <w:rFonts w:ascii="Arial" w:hAnsi="Arial"/>
        <w:sz w:val="14"/>
      </w:rPr>
      <w:t>ul. Tłomackie 3/5, 00-090 Warszawa</w:t>
    </w:r>
  </w:p>
  <w:p w14:paraId="6A17F400" w14:textId="77777777" w:rsidR="00E13959" w:rsidRDefault="00E13959" w:rsidP="00E13959">
    <w:pPr>
      <w:pStyle w:val="Stopka"/>
    </w:pPr>
    <w:r>
      <w:rPr>
        <w:rFonts w:ascii="Arial" w:hAnsi="Arial"/>
        <w:sz w:val="14"/>
      </w:rPr>
      <w:t xml:space="preserve">                         </w:t>
    </w:r>
    <w:r>
      <w:rPr>
        <w:rFonts w:ascii="Arial" w:hAnsi="Arial"/>
        <w:sz w:val="14"/>
      </w:rPr>
      <w:tab/>
      <w:t xml:space="preserve">  telefon: +48 22 827 92 21, e-mail: </w:t>
    </w:r>
    <w:hyperlink r:id="rId1" w:history="1">
      <w:r>
        <w:rPr>
          <w:rFonts w:ascii="Arial" w:hAnsi="Arial"/>
          <w:color w:val="000099"/>
          <w:sz w:val="14"/>
          <w:u w:val="single"/>
        </w:rPr>
        <w:t>secretary@jhi.pl</w:t>
      </w:r>
    </w:hyperlink>
    <w:r>
      <w:rPr>
        <w:rFonts w:ascii="Arial" w:hAnsi="Arial"/>
        <w:sz w:val="14"/>
      </w:rPr>
      <w:t xml:space="preserve">, </w:t>
    </w:r>
    <w:hyperlink r:id="rId2" w:history="1">
      <w:r w:rsidRPr="00A46ED8">
        <w:rPr>
          <w:rStyle w:val="Hipercze"/>
          <w:rFonts w:ascii="Arial" w:hAnsi="Arial"/>
          <w:sz w:val="14"/>
        </w:rPr>
        <w:t>www.jhi.pl</w:t>
      </w:r>
    </w:hyperlink>
    <w:r>
      <w:rPr>
        <w:rFonts w:ascii="Arial" w:hAnsi="Arial"/>
        <w:sz w:val="14"/>
      </w:rPr>
      <w:t xml:space="preserve">                                                               </w:t>
    </w:r>
    <w:r>
      <w:t xml:space="preserve"> </w:t>
    </w:r>
  </w:p>
  <w:sdt>
    <w:sdtPr>
      <w:id w:val="-1390028225"/>
      <w:docPartObj>
        <w:docPartGallery w:val="Page Numbers (Bottom of Page)"/>
        <w:docPartUnique/>
      </w:docPartObj>
    </w:sdtPr>
    <w:sdtEndPr/>
    <w:sdtContent>
      <w:p w14:paraId="7EC77E41" w14:textId="48C795BA" w:rsidR="00946DEE" w:rsidRDefault="00E13959" w:rsidP="00E13959">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098E6" w14:textId="77777777" w:rsidR="00F862E2" w:rsidRDefault="00F862E2" w:rsidP="00946DEE">
      <w:r>
        <w:separator/>
      </w:r>
    </w:p>
  </w:footnote>
  <w:footnote w:type="continuationSeparator" w:id="0">
    <w:p w14:paraId="0ABFD241" w14:textId="77777777" w:rsidR="00F862E2" w:rsidRDefault="00F862E2" w:rsidP="00946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EF66E" w14:textId="59E82D29" w:rsidR="00946DEE" w:rsidRDefault="00946DEE">
    <w:pPr>
      <w:pStyle w:val="Nagwek"/>
    </w:pPr>
    <w:r>
      <w:rPr>
        <w:noProof/>
        <w:lang w:val="en-US"/>
      </w:rPr>
      <w:drawing>
        <wp:anchor distT="152400" distB="152400" distL="152400" distR="152400" simplePos="0" relativeHeight="251659264" behindDoc="0" locked="0" layoutInCell="1" allowOverlap="1" wp14:anchorId="3B197448" wp14:editId="4F76F480">
          <wp:simplePos x="0" y="0"/>
          <wp:positionH relativeFrom="page">
            <wp:posOffset>2299970</wp:posOffset>
          </wp:positionH>
          <wp:positionV relativeFrom="page">
            <wp:posOffset>-160655</wp:posOffset>
          </wp:positionV>
          <wp:extent cx="3002280" cy="1219200"/>
          <wp:effectExtent l="0" t="0" r="0" b="0"/>
          <wp:wrapThrough wrapText="bothSides">
            <wp:wrapPolygon edited="0">
              <wp:start x="10599" y="5400"/>
              <wp:lineTo x="3289" y="6300"/>
              <wp:lineTo x="2924" y="10350"/>
              <wp:lineTo x="4386" y="13500"/>
              <wp:lineTo x="4569" y="15300"/>
              <wp:lineTo x="18457" y="15300"/>
              <wp:lineTo x="18822" y="9000"/>
              <wp:lineTo x="16264" y="6300"/>
              <wp:lineTo x="11513" y="5400"/>
              <wp:lineTo x="10599" y="5400"/>
            </wp:wrapPolygon>
          </wp:wrapThrough>
          <wp:docPr id="1519838132" name="Obraz 1519838132" descr="Obraz zawierający Czcionka, zrzut ekranu, tekst, czarne&#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Czcionka, zrzut ekranu, tekst, czarne&#10;&#10;Zawartość wygenerowana przez sztuczną inteligencję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228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F1298"/>
    <w:multiLevelType w:val="hybridMultilevel"/>
    <w:tmpl w:val="467EAE94"/>
    <w:lvl w:ilvl="0" w:tplc="D3C0EF92">
      <w:start w:val="1"/>
      <w:numFmt w:val="decimal"/>
      <w:lvlText w:val="%1."/>
      <w:lvlJc w:val="left"/>
      <w:pPr>
        <w:ind w:left="696" w:hanging="360"/>
      </w:pPr>
      <w:rPr>
        <w:rFonts w:ascii="Carlito" w:eastAsia="Carlito" w:hAnsi="Carlito" w:cs="Carlito" w:hint="default"/>
        <w:b w:val="0"/>
        <w:bCs/>
        <w:spacing w:val="-6"/>
        <w:w w:val="100"/>
        <w:sz w:val="24"/>
        <w:szCs w:val="24"/>
        <w:lang w:val="pl-PL" w:eastAsia="en-US" w:bidi="ar-SA"/>
      </w:rPr>
    </w:lvl>
    <w:lvl w:ilvl="1" w:tplc="BCA458A2">
      <w:numFmt w:val="bullet"/>
      <w:lvlText w:val="•"/>
      <w:lvlJc w:val="left"/>
      <w:pPr>
        <w:ind w:left="1635" w:hanging="360"/>
      </w:pPr>
      <w:rPr>
        <w:rFonts w:hint="default"/>
        <w:lang w:val="pl-PL" w:eastAsia="en-US" w:bidi="ar-SA"/>
      </w:rPr>
    </w:lvl>
    <w:lvl w:ilvl="2" w:tplc="B79C81A8">
      <w:numFmt w:val="bullet"/>
      <w:lvlText w:val="•"/>
      <w:lvlJc w:val="left"/>
      <w:pPr>
        <w:ind w:left="2570" w:hanging="360"/>
      </w:pPr>
      <w:rPr>
        <w:rFonts w:hint="default"/>
        <w:lang w:val="pl-PL" w:eastAsia="en-US" w:bidi="ar-SA"/>
      </w:rPr>
    </w:lvl>
    <w:lvl w:ilvl="3" w:tplc="98A6C2D4">
      <w:numFmt w:val="bullet"/>
      <w:lvlText w:val="•"/>
      <w:lvlJc w:val="left"/>
      <w:pPr>
        <w:ind w:left="3505" w:hanging="360"/>
      </w:pPr>
      <w:rPr>
        <w:rFonts w:hint="default"/>
        <w:lang w:val="pl-PL" w:eastAsia="en-US" w:bidi="ar-SA"/>
      </w:rPr>
    </w:lvl>
    <w:lvl w:ilvl="4" w:tplc="E5A68E4C">
      <w:numFmt w:val="bullet"/>
      <w:lvlText w:val="•"/>
      <w:lvlJc w:val="left"/>
      <w:pPr>
        <w:ind w:left="4440" w:hanging="360"/>
      </w:pPr>
      <w:rPr>
        <w:rFonts w:hint="default"/>
        <w:lang w:val="pl-PL" w:eastAsia="en-US" w:bidi="ar-SA"/>
      </w:rPr>
    </w:lvl>
    <w:lvl w:ilvl="5" w:tplc="A53424E0">
      <w:numFmt w:val="bullet"/>
      <w:lvlText w:val="•"/>
      <w:lvlJc w:val="left"/>
      <w:pPr>
        <w:ind w:left="5375" w:hanging="360"/>
      </w:pPr>
      <w:rPr>
        <w:rFonts w:hint="default"/>
        <w:lang w:val="pl-PL" w:eastAsia="en-US" w:bidi="ar-SA"/>
      </w:rPr>
    </w:lvl>
    <w:lvl w:ilvl="6" w:tplc="1312D5C0">
      <w:numFmt w:val="bullet"/>
      <w:lvlText w:val="•"/>
      <w:lvlJc w:val="left"/>
      <w:pPr>
        <w:ind w:left="6310" w:hanging="360"/>
      </w:pPr>
      <w:rPr>
        <w:rFonts w:hint="default"/>
        <w:lang w:val="pl-PL" w:eastAsia="en-US" w:bidi="ar-SA"/>
      </w:rPr>
    </w:lvl>
    <w:lvl w:ilvl="7" w:tplc="D332AF70">
      <w:numFmt w:val="bullet"/>
      <w:lvlText w:val="•"/>
      <w:lvlJc w:val="left"/>
      <w:pPr>
        <w:ind w:left="7245" w:hanging="360"/>
      </w:pPr>
      <w:rPr>
        <w:rFonts w:hint="default"/>
        <w:lang w:val="pl-PL" w:eastAsia="en-US" w:bidi="ar-SA"/>
      </w:rPr>
    </w:lvl>
    <w:lvl w:ilvl="8" w:tplc="F8C68D84">
      <w:numFmt w:val="bullet"/>
      <w:lvlText w:val="•"/>
      <w:lvlJc w:val="left"/>
      <w:pPr>
        <w:ind w:left="8180" w:hanging="360"/>
      </w:pPr>
      <w:rPr>
        <w:rFonts w:hint="default"/>
        <w:lang w:val="pl-PL" w:eastAsia="en-US" w:bidi="ar-SA"/>
      </w:rPr>
    </w:lvl>
  </w:abstractNum>
  <w:num w:numId="1" w16cid:durableId="615407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3C6"/>
    <w:rsid w:val="003857AC"/>
    <w:rsid w:val="00502BE8"/>
    <w:rsid w:val="006F13C6"/>
    <w:rsid w:val="007A1925"/>
    <w:rsid w:val="00862138"/>
    <w:rsid w:val="00946DEE"/>
    <w:rsid w:val="009678BB"/>
    <w:rsid w:val="009751E2"/>
    <w:rsid w:val="00A6490A"/>
    <w:rsid w:val="00B53E35"/>
    <w:rsid w:val="00C85084"/>
    <w:rsid w:val="00CF4FD2"/>
    <w:rsid w:val="00DC681B"/>
    <w:rsid w:val="00E13959"/>
    <w:rsid w:val="00E30224"/>
    <w:rsid w:val="00ED38B4"/>
    <w:rsid w:val="00F3369A"/>
    <w:rsid w:val="00F862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E14F5"/>
  <w15:chartTrackingRefBased/>
  <w15:docId w15:val="{4526E290-7A19-45A3-9040-B6E8C457D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6F13C6"/>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basedOn w:val="Normalny"/>
    <w:next w:val="Normalny"/>
    <w:link w:val="Nagwek1Znak"/>
    <w:uiPriority w:val="9"/>
    <w:qFormat/>
    <w:rsid w:val="006F13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F13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F13C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F13C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F13C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F13C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F13C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F13C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F13C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F13C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F13C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F13C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F13C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F13C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F13C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F13C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F13C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F13C6"/>
    <w:rPr>
      <w:rFonts w:eastAsiaTheme="majorEastAsia" w:cstheme="majorBidi"/>
      <w:color w:val="272727" w:themeColor="text1" w:themeTint="D8"/>
    </w:rPr>
  </w:style>
  <w:style w:type="paragraph" w:styleId="Tytu">
    <w:name w:val="Title"/>
    <w:basedOn w:val="Normalny"/>
    <w:next w:val="Normalny"/>
    <w:link w:val="TytuZnak"/>
    <w:uiPriority w:val="10"/>
    <w:qFormat/>
    <w:rsid w:val="006F13C6"/>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F13C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F13C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F13C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F13C6"/>
    <w:pPr>
      <w:spacing w:before="160"/>
      <w:jc w:val="center"/>
    </w:pPr>
    <w:rPr>
      <w:i/>
      <w:iCs/>
      <w:color w:val="404040" w:themeColor="text1" w:themeTint="BF"/>
    </w:rPr>
  </w:style>
  <w:style w:type="character" w:customStyle="1" w:styleId="CytatZnak">
    <w:name w:val="Cytat Znak"/>
    <w:basedOn w:val="Domylnaczcionkaakapitu"/>
    <w:link w:val="Cytat"/>
    <w:uiPriority w:val="29"/>
    <w:rsid w:val="006F13C6"/>
    <w:rPr>
      <w:i/>
      <w:iCs/>
      <w:color w:val="404040" w:themeColor="text1" w:themeTint="BF"/>
    </w:rPr>
  </w:style>
  <w:style w:type="paragraph" w:styleId="Akapitzlist">
    <w:name w:val="List Paragraph"/>
    <w:basedOn w:val="Normalny"/>
    <w:uiPriority w:val="34"/>
    <w:qFormat/>
    <w:rsid w:val="006F13C6"/>
    <w:pPr>
      <w:ind w:left="720"/>
      <w:contextualSpacing/>
    </w:pPr>
  </w:style>
  <w:style w:type="character" w:styleId="Wyrnienieintensywne">
    <w:name w:val="Intense Emphasis"/>
    <w:basedOn w:val="Domylnaczcionkaakapitu"/>
    <w:uiPriority w:val="21"/>
    <w:qFormat/>
    <w:rsid w:val="006F13C6"/>
    <w:rPr>
      <w:i/>
      <w:iCs/>
      <w:color w:val="0F4761" w:themeColor="accent1" w:themeShade="BF"/>
    </w:rPr>
  </w:style>
  <w:style w:type="paragraph" w:styleId="Cytatintensywny">
    <w:name w:val="Intense Quote"/>
    <w:basedOn w:val="Normalny"/>
    <w:next w:val="Normalny"/>
    <w:link w:val="CytatintensywnyZnak"/>
    <w:uiPriority w:val="30"/>
    <w:qFormat/>
    <w:rsid w:val="006F13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F13C6"/>
    <w:rPr>
      <w:i/>
      <w:iCs/>
      <w:color w:val="0F4761" w:themeColor="accent1" w:themeShade="BF"/>
    </w:rPr>
  </w:style>
  <w:style w:type="character" w:styleId="Odwoanieintensywne">
    <w:name w:val="Intense Reference"/>
    <w:basedOn w:val="Domylnaczcionkaakapitu"/>
    <w:uiPriority w:val="32"/>
    <w:qFormat/>
    <w:rsid w:val="006F13C6"/>
    <w:rPr>
      <w:b/>
      <w:bCs/>
      <w:smallCaps/>
      <w:color w:val="0F4761" w:themeColor="accent1" w:themeShade="BF"/>
      <w:spacing w:val="5"/>
    </w:rPr>
  </w:style>
  <w:style w:type="paragraph" w:styleId="Nagwek">
    <w:name w:val="header"/>
    <w:basedOn w:val="Normalny"/>
    <w:link w:val="NagwekZnak"/>
    <w:uiPriority w:val="99"/>
    <w:unhideWhenUsed/>
    <w:rsid w:val="00946DEE"/>
    <w:pPr>
      <w:tabs>
        <w:tab w:val="center" w:pos="4536"/>
        <w:tab w:val="right" w:pos="9072"/>
      </w:tabs>
    </w:pPr>
  </w:style>
  <w:style w:type="character" w:customStyle="1" w:styleId="NagwekZnak">
    <w:name w:val="Nagłówek Znak"/>
    <w:basedOn w:val="Domylnaczcionkaakapitu"/>
    <w:link w:val="Nagwek"/>
    <w:uiPriority w:val="99"/>
    <w:rsid w:val="00946DEE"/>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946DEE"/>
    <w:pPr>
      <w:tabs>
        <w:tab w:val="center" w:pos="4536"/>
        <w:tab w:val="right" w:pos="9072"/>
      </w:tabs>
    </w:pPr>
  </w:style>
  <w:style w:type="character" w:customStyle="1" w:styleId="StopkaZnak">
    <w:name w:val="Stopka Znak"/>
    <w:basedOn w:val="Domylnaczcionkaakapitu"/>
    <w:link w:val="Stopka"/>
    <w:uiPriority w:val="99"/>
    <w:rsid w:val="00946DEE"/>
    <w:rPr>
      <w:rFonts w:ascii="Arial Unicode MS" w:eastAsia="Arial Unicode MS" w:hAnsi="Arial Unicode MS" w:cs="Arial Unicode MS"/>
      <w:color w:val="000000"/>
      <w:sz w:val="24"/>
      <w:szCs w:val="24"/>
      <w:lang w:eastAsia="pl-PL" w:bidi="pl-PL"/>
    </w:rPr>
  </w:style>
  <w:style w:type="paragraph" w:customStyle="1" w:styleId="Bezformatowania">
    <w:name w:val="Bez formatowania"/>
    <w:rsid w:val="00E13959"/>
    <w:pPr>
      <w:spacing w:after="0" w:line="240" w:lineRule="auto"/>
    </w:pPr>
    <w:rPr>
      <w:rFonts w:ascii="Helvetica" w:eastAsia="ヒラギノ角ゴ Pro W3" w:hAnsi="Helvetica" w:cs="Times New Roman"/>
      <w:color w:val="000000"/>
      <w:sz w:val="24"/>
      <w:szCs w:val="20"/>
      <w:lang w:eastAsia="pl-PL"/>
    </w:rPr>
  </w:style>
  <w:style w:type="character" w:styleId="Hipercze">
    <w:name w:val="Hyperlink"/>
    <w:basedOn w:val="Domylnaczcionkaakapitu"/>
    <w:uiPriority w:val="99"/>
    <w:unhideWhenUsed/>
    <w:rsid w:val="00E1395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jhi.pl" TargetMode="External"/><Relationship Id="rId1" Type="http://schemas.openxmlformats.org/officeDocument/2006/relationships/hyperlink" Target="mailto:secretary@jhi.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79D2E2F5404B278E369050BFCF47E4"/>
        <w:category>
          <w:name w:val="Ogólne"/>
          <w:gallery w:val="placeholder"/>
        </w:category>
        <w:types>
          <w:type w:val="bbPlcHdr"/>
        </w:types>
        <w:behaviors>
          <w:behavior w:val="content"/>
        </w:behaviors>
        <w:guid w:val="{BB741B15-CE01-4CCD-813A-5B9AED978C9B}"/>
      </w:docPartPr>
      <w:docPartBody>
        <w:p w:rsidR="00F55342" w:rsidRDefault="002A1B15" w:rsidP="002A1B15">
          <w:pPr>
            <w:pStyle w:val="0579D2E2F5404B278E369050BFCF47E4"/>
          </w:pPr>
          <w:r w:rsidRPr="00FD3391">
            <w:rPr>
              <w:rStyle w:val="Tekstzastpczy"/>
            </w:rPr>
            <w:t>Kliknij lub naciśnij tutaj, aby wprowadzić tekst.</w:t>
          </w:r>
        </w:p>
      </w:docPartBody>
    </w:docPart>
    <w:docPart>
      <w:docPartPr>
        <w:name w:val="62D5E535022E441AACCFB79497739A9B"/>
        <w:category>
          <w:name w:val="Ogólne"/>
          <w:gallery w:val="placeholder"/>
        </w:category>
        <w:types>
          <w:type w:val="bbPlcHdr"/>
        </w:types>
        <w:behaviors>
          <w:behavior w:val="content"/>
        </w:behaviors>
        <w:guid w:val="{061C5699-8BC9-4A38-A5B9-6A7AD553129D}"/>
      </w:docPartPr>
      <w:docPartBody>
        <w:p w:rsidR="00F55342" w:rsidRDefault="002A1B15" w:rsidP="002A1B15">
          <w:pPr>
            <w:pStyle w:val="62D5E535022E441AACCFB79497739A9B"/>
          </w:pPr>
          <w:r w:rsidRPr="00FD3391">
            <w:rPr>
              <w:rStyle w:val="Tekstzastpczy"/>
            </w:rPr>
            <w:t>Kliknij lub naciśnij tutaj, aby wprowadzić tekst.</w:t>
          </w:r>
        </w:p>
      </w:docPartBody>
    </w:docPart>
    <w:docPart>
      <w:docPartPr>
        <w:name w:val="D2856F15AC8A4D8CB970E4AA92771DE2"/>
        <w:category>
          <w:name w:val="Ogólne"/>
          <w:gallery w:val="placeholder"/>
        </w:category>
        <w:types>
          <w:type w:val="bbPlcHdr"/>
        </w:types>
        <w:behaviors>
          <w:behavior w:val="content"/>
        </w:behaviors>
        <w:guid w:val="{72F9D213-42C9-43C5-9BA0-D50597B37277}"/>
      </w:docPartPr>
      <w:docPartBody>
        <w:p w:rsidR="00F55342" w:rsidRDefault="002A1B15" w:rsidP="002A1B15">
          <w:pPr>
            <w:pStyle w:val="D2856F15AC8A4D8CB970E4AA92771DE2"/>
          </w:pPr>
          <w:r w:rsidRPr="008104B9">
            <w:rPr>
              <w:rStyle w:val="Tekstzastpczy"/>
            </w:rPr>
            <w:t>Wybierz element.</w:t>
          </w:r>
        </w:p>
      </w:docPartBody>
    </w:docPart>
    <w:docPart>
      <w:docPartPr>
        <w:name w:val="6D498E431E7C4BA5AABDCD8AE19472C0"/>
        <w:category>
          <w:name w:val="Ogólne"/>
          <w:gallery w:val="placeholder"/>
        </w:category>
        <w:types>
          <w:type w:val="bbPlcHdr"/>
        </w:types>
        <w:behaviors>
          <w:behavior w:val="content"/>
        </w:behaviors>
        <w:guid w:val="{25FF57F4-30A3-4A74-AFBA-EB0BAE830F7E}"/>
      </w:docPartPr>
      <w:docPartBody>
        <w:p w:rsidR="00F55342" w:rsidRDefault="002A1B15" w:rsidP="002A1B15">
          <w:pPr>
            <w:pStyle w:val="6D498E431E7C4BA5AABDCD8AE19472C0"/>
          </w:pPr>
          <w:r w:rsidRPr="00FD3391">
            <w:rPr>
              <w:rStyle w:val="Tekstzastpczy"/>
            </w:rPr>
            <w:t>Kliknij lub naciśnij tutaj, aby wprowadzić tekst.</w:t>
          </w:r>
        </w:p>
      </w:docPartBody>
    </w:docPart>
    <w:docPart>
      <w:docPartPr>
        <w:name w:val="2FACBA2F202D41F595411B4C3527CD31"/>
        <w:category>
          <w:name w:val="Ogólne"/>
          <w:gallery w:val="placeholder"/>
        </w:category>
        <w:types>
          <w:type w:val="bbPlcHdr"/>
        </w:types>
        <w:behaviors>
          <w:behavior w:val="content"/>
        </w:behaviors>
        <w:guid w:val="{3999759A-2BDE-4493-8FBA-A84341CEB118}"/>
      </w:docPartPr>
      <w:docPartBody>
        <w:p w:rsidR="00F55342" w:rsidRDefault="002A1B15" w:rsidP="002A1B15">
          <w:pPr>
            <w:pStyle w:val="2FACBA2F202D41F595411B4C3527CD31"/>
          </w:pPr>
          <w:r w:rsidRPr="00FD3391">
            <w:rPr>
              <w:rStyle w:val="Tekstzastpczy"/>
            </w:rPr>
            <w:t>Kliknij lub naciśnij tutaj, aby wprowadzić tekst.</w:t>
          </w:r>
        </w:p>
      </w:docPartBody>
    </w:docPart>
    <w:docPart>
      <w:docPartPr>
        <w:name w:val="07439226C6CE4ABFB26F531473A42827"/>
        <w:category>
          <w:name w:val="Ogólne"/>
          <w:gallery w:val="placeholder"/>
        </w:category>
        <w:types>
          <w:type w:val="bbPlcHdr"/>
        </w:types>
        <w:behaviors>
          <w:behavior w:val="content"/>
        </w:behaviors>
        <w:guid w:val="{22A4AEA2-8C9E-466B-BFAA-0B04BD968C95}"/>
      </w:docPartPr>
      <w:docPartBody>
        <w:p w:rsidR="00F55342" w:rsidRDefault="002A1B15" w:rsidP="002A1B15">
          <w:pPr>
            <w:pStyle w:val="07439226C6CE4ABFB26F531473A42827"/>
          </w:pPr>
          <w:r w:rsidRPr="00FD3391">
            <w:rPr>
              <w:rStyle w:val="Tekstzastpczy"/>
            </w:rPr>
            <w:t>Kliknij lub naciśnij tutaj, aby wprowadzić tekst.</w:t>
          </w:r>
        </w:p>
      </w:docPartBody>
    </w:docPart>
    <w:docPart>
      <w:docPartPr>
        <w:name w:val="4A66796B736B4A1C987948EFA01AB05F"/>
        <w:category>
          <w:name w:val="Ogólne"/>
          <w:gallery w:val="placeholder"/>
        </w:category>
        <w:types>
          <w:type w:val="bbPlcHdr"/>
        </w:types>
        <w:behaviors>
          <w:behavior w:val="content"/>
        </w:behaviors>
        <w:guid w:val="{C758856C-D231-483D-AAC8-05238C1F07FB}"/>
      </w:docPartPr>
      <w:docPartBody>
        <w:p w:rsidR="00F55342" w:rsidRDefault="002A1B15" w:rsidP="002A1B15">
          <w:pPr>
            <w:pStyle w:val="4A66796B736B4A1C987948EFA01AB05F"/>
          </w:pPr>
          <w:r w:rsidRPr="00FD3391">
            <w:rPr>
              <w:rStyle w:val="Tekstzastpczy"/>
            </w:rPr>
            <w:t>Kliknij lub naciśnij tutaj, aby wprowadzić tekst.</w:t>
          </w:r>
        </w:p>
      </w:docPartBody>
    </w:docPart>
    <w:docPart>
      <w:docPartPr>
        <w:name w:val="BDC056A4A42A4B21A660D0FA7FC75618"/>
        <w:category>
          <w:name w:val="Ogólne"/>
          <w:gallery w:val="placeholder"/>
        </w:category>
        <w:types>
          <w:type w:val="bbPlcHdr"/>
        </w:types>
        <w:behaviors>
          <w:behavior w:val="content"/>
        </w:behaviors>
        <w:guid w:val="{AC17E8DD-2986-4C82-B515-81F3C5FD5E44}"/>
      </w:docPartPr>
      <w:docPartBody>
        <w:p w:rsidR="00F55342" w:rsidRDefault="002A1B15" w:rsidP="002A1B15">
          <w:pPr>
            <w:pStyle w:val="BDC056A4A42A4B21A660D0FA7FC75618"/>
          </w:pPr>
          <w:r w:rsidRPr="00FD3391">
            <w:rPr>
              <w:rStyle w:val="Tekstzastpczy"/>
            </w:rPr>
            <w:t>Kliknij lub naciśnij tutaj, aby wprowadzić tekst.</w:t>
          </w:r>
        </w:p>
      </w:docPartBody>
    </w:docPart>
    <w:docPart>
      <w:docPartPr>
        <w:name w:val="C8139D31A6DC4362B07A5164B658DC39"/>
        <w:category>
          <w:name w:val="Ogólne"/>
          <w:gallery w:val="placeholder"/>
        </w:category>
        <w:types>
          <w:type w:val="bbPlcHdr"/>
        </w:types>
        <w:behaviors>
          <w:behavior w:val="content"/>
        </w:behaviors>
        <w:guid w:val="{D9DC91E8-B174-4130-B0FA-F4BF951A7124}"/>
      </w:docPartPr>
      <w:docPartBody>
        <w:p w:rsidR="00F55342" w:rsidRDefault="002A1B15" w:rsidP="002A1B15">
          <w:pPr>
            <w:pStyle w:val="C8139D31A6DC4362B07A5164B658DC39"/>
          </w:pPr>
          <w:r w:rsidRPr="00FD3391">
            <w:rPr>
              <w:rStyle w:val="Tekstzastpczy"/>
            </w:rPr>
            <w:t>Kliknij lub naciśnij tutaj, aby wprowadzić tekst.</w:t>
          </w:r>
        </w:p>
      </w:docPartBody>
    </w:docPart>
    <w:docPart>
      <w:docPartPr>
        <w:name w:val="B2B32AA71BB04EBBA1073A66618F973A"/>
        <w:category>
          <w:name w:val="Ogólne"/>
          <w:gallery w:val="placeholder"/>
        </w:category>
        <w:types>
          <w:type w:val="bbPlcHdr"/>
        </w:types>
        <w:behaviors>
          <w:behavior w:val="content"/>
        </w:behaviors>
        <w:guid w:val="{F6BD58DB-8D2C-42AD-9AA7-A2DFE95D6FA8}"/>
      </w:docPartPr>
      <w:docPartBody>
        <w:p w:rsidR="00F55342" w:rsidRDefault="002A1B15" w:rsidP="002A1B15">
          <w:pPr>
            <w:pStyle w:val="B2B32AA71BB04EBBA1073A66618F973A"/>
          </w:pPr>
          <w:r w:rsidRPr="00A40C12">
            <w:rPr>
              <w:rStyle w:val="Tekstzastpczy"/>
            </w:rPr>
            <w:t>w zależności od treści zapytania ofertowego cenę należy uszczegółowić poprzez wskazanie czy Wykonawca oferuje cenę łączną czy cenę za np. godzinę świadczenia usług, czy za konkretną część świadczenia usług czy też osobno za różne czynności w ramach świadczenia usług/ dostaw itd</w:t>
          </w:r>
          <w:r w:rsidRPr="00A40C12">
            <w:rPr>
              <w:rFonts w:cstheme="minorHAnsi"/>
              <w:i/>
            </w:rPr>
            <w:t>.</w:t>
          </w:r>
        </w:p>
      </w:docPartBody>
    </w:docPart>
    <w:docPart>
      <w:docPartPr>
        <w:name w:val="8E8F5097AB9F42B89B5B784D94FBA4A5"/>
        <w:category>
          <w:name w:val="Ogólne"/>
          <w:gallery w:val="placeholder"/>
        </w:category>
        <w:types>
          <w:type w:val="bbPlcHdr"/>
        </w:types>
        <w:behaviors>
          <w:behavior w:val="content"/>
        </w:behaviors>
        <w:guid w:val="{9461CDAE-2EA0-42A4-8A9A-7EFF9EFF9BDA}"/>
      </w:docPartPr>
      <w:docPartBody>
        <w:p w:rsidR="00F55342" w:rsidRDefault="002A1B15" w:rsidP="002A1B15">
          <w:pPr>
            <w:pStyle w:val="8E8F5097AB9F42B89B5B784D94FBA4A5"/>
          </w:pPr>
          <w:r w:rsidRPr="00A40C12">
            <w:rPr>
              <w:rStyle w:val="Tekstzastpczy"/>
            </w:rPr>
            <w:t>Kliknij lub naciśnij tutaj, aby wprowadzić tekst.</w:t>
          </w:r>
        </w:p>
      </w:docPartBody>
    </w:docPart>
    <w:docPart>
      <w:docPartPr>
        <w:name w:val="67DF80C650A241B0855FB4DD63D20AA2"/>
        <w:category>
          <w:name w:val="Ogólne"/>
          <w:gallery w:val="placeholder"/>
        </w:category>
        <w:types>
          <w:type w:val="bbPlcHdr"/>
        </w:types>
        <w:behaviors>
          <w:behavior w:val="content"/>
        </w:behaviors>
        <w:guid w:val="{31115857-525C-4543-8EB0-E9429C3BA5CE}"/>
      </w:docPartPr>
      <w:docPartBody>
        <w:p w:rsidR="00F55342" w:rsidRDefault="002A1B15" w:rsidP="002A1B15">
          <w:pPr>
            <w:pStyle w:val="67DF80C650A241B0855FB4DD63D20AA2"/>
          </w:pPr>
          <w:r w:rsidRPr="00A40C12">
            <w:rPr>
              <w:rStyle w:val="Tekstzastpczy"/>
            </w:rPr>
            <w:t>Kliknij lub naciśnij tutaj, aby wprowadzić tekst.</w:t>
          </w:r>
        </w:p>
      </w:docPartBody>
    </w:docPart>
    <w:docPart>
      <w:docPartPr>
        <w:name w:val="D23AFF8C9FDE438C9B396D70E7FEE004"/>
        <w:category>
          <w:name w:val="Ogólne"/>
          <w:gallery w:val="placeholder"/>
        </w:category>
        <w:types>
          <w:type w:val="bbPlcHdr"/>
        </w:types>
        <w:behaviors>
          <w:behavior w:val="content"/>
        </w:behaviors>
        <w:guid w:val="{A6C88206-5335-4BD0-A3C2-37D60C36F643}"/>
      </w:docPartPr>
      <w:docPartBody>
        <w:p w:rsidR="00F55342" w:rsidRDefault="002A1B15" w:rsidP="002A1B15">
          <w:pPr>
            <w:pStyle w:val="D23AFF8C9FDE438C9B396D70E7FEE004"/>
          </w:pPr>
          <w:r w:rsidRPr="00A40C12">
            <w:rPr>
              <w:rStyle w:val="Tekstzastpczy"/>
            </w:rPr>
            <w:t>Kliknij lub naciśnij tutaj, aby wprowadzić tekst.</w:t>
          </w:r>
        </w:p>
      </w:docPartBody>
    </w:docPart>
    <w:docPart>
      <w:docPartPr>
        <w:name w:val="D72E8D932B2647238C4806F72CD5191E"/>
        <w:category>
          <w:name w:val="Ogólne"/>
          <w:gallery w:val="placeholder"/>
        </w:category>
        <w:types>
          <w:type w:val="bbPlcHdr"/>
        </w:types>
        <w:behaviors>
          <w:behavior w:val="content"/>
        </w:behaviors>
        <w:guid w:val="{2C61232F-692C-4CC6-BC90-4969F73302A7}"/>
      </w:docPartPr>
      <w:docPartBody>
        <w:p w:rsidR="00F55342" w:rsidRDefault="002A1B15" w:rsidP="002A1B15">
          <w:pPr>
            <w:pStyle w:val="D72E8D932B2647238C4806F72CD5191E"/>
          </w:pPr>
          <w:r w:rsidRPr="00A40C12">
            <w:rPr>
              <w:rStyle w:val="Tekstzastpczy"/>
            </w:rPr>
            <w:t>Kliknij lub naciśnij tutaj, aby wprowadzić tekst.</w:t>
          </w:r>
        </w:p>
      </w:docPartBody>
    </w:docPart>
    <w:docPart>
      <w:docPartPr>
        <w:name w:val="E567354C6C9F428EAE13A567EF84E8BE"/>
        <w:category>
          <w:name w:val="Ogólne"/>
          <w:gallery w:val="placeholder"/>
        </w:category>
        <w:types>
          <w:type w:val="bbPlcHdr"/>
        </w:types>
        <w:behaviors>
          <w:behavior w:val="content"/>
        </w:behaviors>
        <w:guid w:val="{B3B4A27B-2EAF-4ABE-9A64-BE4B79ACC9F9}"/>
      </w:docPartPr>
      <w:docPartBody>
        <w:p w:rsidR="00F55342" w:rsidRDefault="002A1B15" w:rsidP="002A1B15">
          <w:pPr>
            <w:pStyle w:val="E567354C6C9F428EAE13A567EF84E8BE"/>
          </w:pPr>
          <w:r w:rsidRPr="003253FB">
            <w:rPr>
              <w:rStyle w:val="Tekstzastpczy"/>
            </w:rPr>
            <w:t>Kliknij lub naciśnij tutaj, aby wprowadzić tekst.</w:t>
          </w:r>
        </w:p>
      </w:docPartBody>
    </w:docPart>
    <w:docPart>
      <w:docPartPr>
        <w:name w:val="FDC4448C025742A3A2819D47DC42D5DD"/>
        <w:category>
          <w:name w:val="Ogólne"/>
          <w:gallery w:val="placeholder"/>
        </w:category>
        <w:types>
          <w:type w:val="bbPlcHdr"/>
        </w:types>
        <w:behaviors>
          <w:behavior w:val="content"/>
        </w:behaviors>
        <w:guid w:val="{36E1EA27-1CE7-4093-90DA-EB70D3BDC18E}"/>
      </w:docPartPr>
      <w:docPartBody>
        <w:p w:rsidR="00F55342" w:rsidRDefault="002A1B15" w:rsidP="002A1B15">
          <w:pPr>
            <w:pStyle w:val="FDC4448C025742A3A2819D47DC42D5DD"/>
          </w:pPr>
          <w:r w:rsidRPr="00FD3391">
            <w:rPr>
              <w:rStyle w:val="Tekstzastpczy"/>
            </w:rPr>
            <w:t>Kliknij lub naciśnij tutaj, aby wprowadzić tekst.</w:t>
          </w:r>
        </w:p>
      </w:docPartBody>
    </w:docPart>
    <w:docPart>
      <w:docPartPr>
        <w:name w:val="629E75746D9241118E4BA6A6A9BA51E9"/>
        <w:category>
          <w:name w:val="Ogólne"/>
          <w:gallery w:val="placeholder"/>
        </w:category>
        <w:types>
          <w:type w:val="bbPlcHdr"/>
        </w:types>
        <w:behaviors>
          <w:behavior w:val="content"/>
        </w:behaviors>
        <w:guid w:val="{ECE0EFFB-7487-46C8-A615-E2D74AB9A555}"/>
      </w:docPartPr>
      <w:docPartBody>
        <w:p w:rsidR="00F55342" w:rsidRDefault="002A1B15" w:rsidP="002A1B15">
          <w:pPr>
            <w:pStyle w:val="629E75746D9241118E4BA6A6A9BA51E9"/>
          </w:pPr>
          <w:r w:rsidRPr="003253FB">
            <w:rPr>
              <w:rStyle w:val="Tekstzastpczy"/>
            </w:rPr>
            <w:t>w tym miejscu należy wymienić wszystkie załączniki składane wraz z ofertą w wymagane treścią zapytania ofertowego, np. wykaz osób, wykaz usług, polisę ubezpieczeniową etc.</w:t>
          </w:r>
        </w:p>
      </w:docPartBody>
    </w:docPart>
    <w:docPart>
      <w:docPartPr>
        <w:name w:val="FF7FD174741E4DFE91FBBF88264FCD5E"/>
        <w:category>
          <w:name w:val="Ogólne"/>
          <w:gallery w:val="placeholder"/>
        </w:category>
        <w:types>
          <w:type w:val="bbPlcHdr"/>
        </w:types>
        <w:behaviors>
          <w:behavior w:val="content"/>
        </w:behaviors>
        <w:guid w:val="{A82494D4-86CB-46E5-9DD7-F147ACC15761}"/>
      </w:docPartPr>
      <w:docPartBody>
        <w:p w:rsidR="00F55342" w:rsidRDefault="002A1B15" w:rsidP="002A1B15">
          <w:pPr>
            <w:pStyle w:val="FF7FD174741E4DFE91FBBF88264FCD5E"/>
          </w:pPr>
          <w:r>
            <w:rPr>
              <w:rStyle w:val="Tekstzastpczy"/>
            </w:rPr>
            <w:t>Miejscowość</w:t>
          </w:r>
        </w:p>
      </w:docPartBody>
    </w:docPart>
    <w:docPart>
      <w:docPartPr>
        <w:name w:val="F9584301A1D24636880F134A9E8E5A8F"/>
        <w:category>
          <w:name w:val="Ogólne"/>
          <w:gallery w:val="placeholder"/>
        </w:category>
        <w:types>
          <w:type w:val="bbPlcHdr"/>
        </w:types>
        <w:behaviors>
          <w:behavior w:val="content"/>
        </w:behaviors>
        <w:guid w:val="{65C36CCF-12A5-4DE7-BA5B-40FF33BF0563}"/>
      </w:docPartPr>
      <w:docPartBody>
        <w:p w:rsidR="00F55342" w:rsidRDefault="002A1B15" w:rsidP="002A1B15">
          <w:pPr>
            <w:pStyle w:val="F9584301A1D24636880F134A9E8E5A8F"/>
          </w:pPr>
          <w:r>
            <w:rPr>
              <w:rStyle w:val="Tekstzastpczy"/>
            </w:rPr>
            <w:t>data</w:t>
          </w:r>
          <w:r w:rsidRPr="00FD3391">
            <w:rPr>
              <w:rStyle w:val="Tekstzastpcz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rlit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 w:name="ヒラギノ角ゴ Pro W3">
    <w:charset w:val="00"/>
    <w:family w:val="roman"/>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B15"/>
    <w:rsid w:val="00204849"/>
    <w:rsid w:val="002A1B15"/>
    <w:rsid w:val="005F444A"/>
    <w:rsid w:val="00751BC4"/>
    <w:rsid w:val="00862138"/>
    <w:rsid w:val="009678BB"/>
    <w:rsid w:val="009751E2"/>
    <w:rsid w:val="00CF4FD2"/>
    <w:rsid w:val="00F3369A"/>
    <w:rsid w:val="00F553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2A1B15"/>
    <w:rPr>
      <w:color w:val="666666"/>
    </w:rPr>
  </w:style>
  <w:style w:type="paragraph" w:customStyle="1" w:styleId="0579D2E2F5404B278E369050BFCF47E4">
    <w:name w:val="0579D2E2F5404B278E369050BFCF47E4"/>
    <w:rsid w:val="002A1B15"/>
  </w:style>
  <w:style w:type="paragraph" w:customStyle="1" w:styleId="62D5E535022E441AACCFB79497739A9B">
    <w:name w:val="62D5E535022E441AACCFB79497739A9B"/>
    <w:rsid w:val="002A1B15"/>
  </w:style>
  <w:style w:type="paragraph" w:customStyle="1" w:styleId="D2856F15AC8A4D8CB970E4AA92771DE2">
    <w:name w:val="D2856F15AC8A4D8CB970E4AA92771DE2"/>
    <w:rsid w:val="002A1B15"/>
  </w:style>
  <w:style w:type="paragraph" w:customStyle="1" w:styleId="6D498E431E7C4BA5AABDCD8AE19472C0">
    <w:name w:val="6D498E431E7C4BA5AABDCD8AE19472C0"/>
    <w:rsid w:val="002A1B15"/>
  </w:style>
  <w:style w:type="paragraph" w:customStyle="1" w:styleId="2FACBA2F202D41F595411B4C3527CD31">
    <w:name w:val="2FACBA2F202D41F595411B4C3527CD31"/>
    <w:rsid w:val="002A1B15"/>
  </w:style>
  <w:style w:type="paragraph" w:customStyle="1" w:styleId="07439226C6CE4ABFB26F531473A42827">
    <w:name w:val="07439226C6CE4ABFB26F531473A42827"/>
    <w:rsid w:val="002A1B15"/>
  </w:style>
  <w:style w:type="paragraph" w:customStyle="1" w:styleId="4A66796B736B4A1C987948EFA01AB05F">
    <w:name w:val="4A66796B736B4A1C987948EFA01AB05F"/>
    <w:rsid w:val="002A1B15"/>
  </w:style>
  <w:style w:type="paragraph" w:customStyle="1" w:styleId="BDC056A4A42A4B21A660D0FA7FC75618">
    <w:name w:val="BDC056A4A42A4B21A660D0FA7FC75618"/>
    <w:rsid w:val="002A1B15"/>
  </w:style>
  <w:style w:type="paragraph" w:customStyle="1" w:styleId="C8139D31A6DC4362B07A5164B658DC39">
    <w:name w:val="C8139D31A6DC4362B07A5164B658DC39"/>
    <w:rsid w:val="002A1B15"/>
  </w:style>
  <w:style w:type="paragraph" w:customStyle="1" w:styleId="B2B32AA71BB04EBBA1073A66618F973A">
    <w:name w:val="B2B32AA71BB04EBBA1073A66618F973A"/>
    <w:rsid w:val="002A1B15"/>
  </w:style>
  <w:style w:type="paragraph" w:customStyle="1" w:styleId="8E8F5097AB9F42B89B5B784D94FBA4A5">
    <w:name w:val="8E8F5097AB9F42B89B5B784D94FBA4A5"/>
    <w:rsid w:val="002A1B15"/>
  </w:style>
  <w:style w:type="paragraph" w:customStyle="1" w:styleId="67DF80C650A241B0855FB4DD63D20AA2">
    <w:name w:val="67DF80C650A241B0855FB4DD63D20AA2"/>
    <w:rsid w:val="002A1B15"/>
  </w:style>
  <w:style w:type="paragraph" w:customStyle="1" w:styleId="D23AFF8C9FDE438C9B396D70E7FEE004">
    <w:name w:val="D23AFF8C9FDE438C9B396D70E7FEE004"/>
    <w:rsid w:val="002A1B15"/>
  </w:style>
  <w:style w:type="paragraph" w:customStyle="1" w:styleId="D72E8D932B2647238C4806F72CD5191E">
    <w:name w:val="D72E8D932B2647238C4806F72CD5191E"/>
    <w:rsid w:val="002A1B15"/>
  </w:style>
  <w:style w:type="paragraph" w:customStyle="1" w:styleId="E567354C6C9F428EAE13A567EF84E8BE">
    <w:name w:val="E567354C6C9F428EAE13A567EF84E8BE"/>
    <w:rsid w:val="002A1B15"/>
  </w:style>
  <w:style w:type="paragraph" w:customStyle="1" w:styleId="FDC4448C025742A3A2819D47DC42D5DD">
    <w:name w:val="FDC4448C025742A3A2819D47DC42D5DD"/>
    <w:rsid w:val="002A1B15"/>
  </w:style>
  <w:style w:type="paragraph" w:customStyle="1" w:styleId="629E75746D9241118E4BA6A6A9BA51E9">
    <w:name w:val="629E75746D9241118E4BA6A6A9BA51E9"/>
    <w:rsid w:val="002A1B15"/>
  </w:style>
  <w:style w:type="paragraph" w:customStyle="1" w:styleId="FF7FD174741E4DFE91FBBF88264FCD5E">
    <w:name w:val="FF7FD174741E4DFE91FBBF88264FCD5E"/>
    <w:rsid w:val="002A1B15"/>
  </w:style>
  <w:style w:type="paragraph" w:customStyle="1" w:styleId="F9584301A1D24636880F134A9E8E5A8F">
    <w:name w:val="F9584301A1D24636880F134A9E8E5A8F"/>
    <w:rsid w:val="002A1B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2830</Characters>
  <Application>Microsoft Office Word</Application>
  <DocSecurity>0</DocSecurity>
  <Lines>23</Lines>
  <Paragraphs>6</Paragraphs>
  <ScaleCrop>false</ScaleCrop>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Fijałkowski Paweł</dc:creator>
  <cp:keywords/>
  <dc:description/>
  <cp:lastModifiedBy>Olga Pastewka</cp:lastModifiedBy>
  <cp:revision>3</cp:revision>
  <dcterms:created xsi:type="dcterms:W3CDTF">2026-08-10T13:56:00Z</dcterms:created>
  <dcterms:modified xsi:type="dcterms:W3CDTF">2026-08-10T13:57:00Z</dcterms:modified>
</cp:coreProperties>
</file>